
<file path=[Content_Types].xml><?xml version="1.0" encoding="utf-8"?>
<Types xmlns="http://schemas.openxmlformats.org/package/2006/content-types"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C3B0C4" w14:textId="28A66626" w:rsidR="00855472" w:rsidRPr="00855472" w:rsidRDefault="00855472" w:rsidP="00855472">
      <w:r>
        <w:rPr>
          <w:noProof/>
        </w:rPr>
        <w:drawing>
          <wp:anchor distT="0" distB="0" distL="114300" distR="114300" simplePos="0" relativeHeight="251659264" behindDoc="0" locked="0" layoutInCell="1" allowOverlap="1" wp14:anchorId="009FF655" wp14:editId="4B4413D8">
            <wp:simplePos x="0" y="0"/>
            <wp:positionH relativeFrom="column">
              <wp:posOffset>-693420</wp:posOffset>
            </wp:positionH>
            <wp:positionV relativeFrom="paragraph">
              <wp:posOffset>99060</wp:posOffset>
            </wp:positionV>
            <wp:extent cx="131889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SP 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889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B02F4" wp14:editId="566619CE">
            <wp:simplePos x="0" y="0"/>
            <wp:positionH relativeFrom="column">
              <wp:posOffset>3992880</wp:posOffset>
            </wp:positionH>
            <wp:positionV relativeFrom="paragraph">
              <wp:posOffset>121920</wp:posOffset>
            </wp:positionV>
            <wp:extent cx="1009650" cy="579120"/>
            <wp:effectExtent l="0" t="0" r="0" b="0"/>
            <wp:wrapSquare wrapText="bothSides"/>
            <wp:docPr id="9528159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15981" name="Picture 952815981"/>
                    <pic:cNvPicPr/>
                  </pic:nvPicPr>
                  <pic:blipFill rotWithShape="1">
                    <a:blip r:embed="rId10"/>
                    <a:srcRect l="30714" t="33314" r="29506" b="32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7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D86CADA" wp14:editId="404B7CCE">
            <wp:simplePos x="0" y="0"/>
            <wp:positionH relativeFrom="column">
              <wp:posOffset>2385060</wp:posOffset>
            </wp:positionH>
            <wp:positionV relativeFrom="paragraph">
              <wp:posOffset>0</wp:posOffset>
            </wp:positionV>
            <wp:extent cx="1332865" cy="746760"/>
            <wp:effectExtent l="0" t="0" r="635" b="0"/>
            <wp:wrapSquare wrapText="bothSides"/>
            <wp:docPr id="3159864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86408" name="Picture 3159864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C950431" wp14:editId="44872063">
            <wp:simplePos x="0" y="0"/>
            <wp:positionH relativeFrom="margin">
              <wp:posOffset>944880</wp:posOffset>
            </wp:positionH>
            <wp:positionV relativeFrom="paragraph">
              <wp:posOffset>126365</wp:posOffset>
            </wp:positionV>
            <wp:extent cx="1257300" cy="475615"/>
            <wp:effectExtent l="0" t="0" r="0" b="635"/>
            <wp:wrapSquare wrapText="bothSides"/>
            <wp:docPr id="1011723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23819" name="Picture 101172381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959944D" wp14:editId="6CCB3C19">
            <wp:simplePos x="0" y="0"/>
            <wp:positionH relativeFrom="column">
              <wp:posOffset>5311140</wp:posOffset>
            </wp:positionH>
            <wp:positionV relativeFrom="paragraph">
              <wp:posOffset>0</wp:posOffset>
            </wp:positionV>
            <wp:extent cx="762000" cy="7620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ative Places Darndale logo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0C783" w14:textId="58CFAFE6" w:rsidR="00B636F3" w:rsidRPr="002431A2" w:rsidRDefault="00000000">
      <w:pPr>
        <w:pStyle w:val="Title"/>
        <w:rPr>
          <w:sz w:val="36"/>
          <w:szCs w:val="36"/>
        </w:rPr>
      </w:pPr>
      <w:r w:rsidRPr="002431A2">
        <w:rPr>
          <w:sz w:val="36"/>
          <w:szCs w:val="36"/>
        </w:rPr>
        <w:t>Creative Places Darndale – Arts Project Funding Application Form</w:t>
      </w:r>
    </w:p>
    <w:p w14:paraId="7302E6F2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Creative Places Darndale, administered by Northside Partnership, supports local artists, community groups, and individuals to develop and deliver creative projects that engage the Darndale community.</w:t>
      </w:r>
    </w:p>
    <w:p w14:paraId="5162C381" w14:textId="77777777" w:rsidR="00B636F3" w:rsidRPr="00106772" w:rsidRDefault="00000000">
      <w:pPr>
        <w:pStyle w:val="Heading1"/>
        <w:rPr>
          <w:rFonts w:cstheme="majorHAnsi"/>
        </w:rPr>
      </w:pPr>
      <w:r w:rsidRPr="00106772">
        <w:rPr>
          <w:rFonts w:cstheme="majorHAnsi"/>
        </w:rPr>
        <w:t>1. Applicant Details</w:t>
      </w:r>
    </w:p>
    <w:p w14:paraId="54F313CA" w14:textId="77777777" w:rsidR="00B636F3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Name of Individual / Group:</w:t>
      </w:r>
    </w:p>
    <w:p w14:paraId="0C4B03C1" w14:textId="05BC5C02" w:rsidR="00B636F3" w:rsidRPr="00106772" w:rsidRDefault="00486B1A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</w:t>
      </w:r>
      <w:r w:rsidR="008231C3">
        <w:rPr>
          <w:rFonts w:asciiTheme="majorHAnsi" w:hAnsiTheme="majorHAnsi" w:cstheme="majorHAnsi"/>
        </w:rPr>
        <w:t>__________________</w:t>
      </w:r>
    </w:p>
    <w:p w14:paraId="116CFAC4" w14:textId="1CDCDD90" w:rsidR="008231C3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Contact Person (if group):</w:t>
      </w:r>
    </w:p>
    <w:p w14:paraId="6AC7DE3C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10A58C06" w14:textId="4E7F6FAD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Address:</w:t>
      </w:r>
      <w:r w:rsidR="00486B1A">
        <w:rPr>
          <w:rFonts w:asciiTheme="majorHAnsi" w:hAnsiTheme="majorHAnsi" w:cstheme="majorHAnsi"/>
        </w:rPr>
        <w:t xml:space="preserve">  </w:t>
      </w:r>
    </w:p>
    <w:p w14:paraId="39F98F22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35F4D3BC" w14:textId="23878D3B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Phone Number:</w:t>
      </w:r>
      <w:r w:rsidR="00486B1A">
        <w:rPr>
          <w:rFonts w:asciiTheme="majorHAnsi" w:hAnsiTheme="majorHAnsi" w:cstheme="majorHAnsi"/>
        </w:rPr>
        <w:t xml:space="preserve">   </w:t>
      </w:r>
    </w:p>
    <w:p w14:paraId="0C6B989C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16CA4CD3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Email Address:</w:t>
      </w:r>
    </w:p>
    <w:p w14:paraId="69F1FE4F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03B61DBB" w14:textId="77777777" w:rsidR="00B636F3" w:rsidRPr="00106772" w:rsidRDefault="00000000">
      <w:pPr>
        <w:pStyle w:val="Heading1"/>
        <w:rPr>
          <w:rFonts w:cstheme="majorHAnsi"/>
        </w:rPr>
      </w:pPr>
      <w:r w:rsidRPr="00106772">
        <w:rPr>
          <w:rFonts w:cstheme="majorHAnsi"/>
        </w:rPr>
        <w:t>2. Project Overview</w:t>
      </w:r>
    </w:p>
    <w:p w14:paraId="7C9F3A2A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Project Title:</w:t>
      </w:r>
    </w:p>
    <w:p w14:paraId="0387560C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79FCB657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Artform/Discipline (e.g. visual arts, music, theatre):</w:t>
      </w:r>
    </w:p>
    <w:p w14:paraId="6EEC1958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72953AFA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Brief Description of Project (max 200 words):</w:t>
      </w:r>
    </w:p>
    <w:p w14:paraId="62048C51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lastRenderedPageBreak/>
        <w:t>________________________________________</w:t>
      </w:r>
    </w:p>
    <w:p w14:paraId="6387F73C" w14:textId="77777777" w:rsidR="00B636F3" w:rsidRPr="00106772" w:rsidRDefault="00000000">
      <w:pPr>
        <w:pStyle w:val="Heading1"/>
        <w:rPr>
          <w:rFonts w:cstheme="majorHAnsi"/>
        </w:rPr>
      </w:pPr>
      <w:r w:rsidRPr="00106772">
        <w:rPr>
          <w:rFonts w:cstheme="majorHAnsi"/>
        </w:rPr>
        <w:t>3. Community Engagement</w:t>
      </w:r>
    </w:p>
    <w:p w14:paraId="7224A3A4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Who will benefit from this project?</w:t>
      </w:r>
    </w:p>
    <w:p w14:paraId="02A6CB89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53DAEB1C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How will the local community be involved?</w:t>
      </w:r>
    </w:p>
    <w:p w14:paraId="107A6EB0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43F5146E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Estimated number of participants/audience:</w:t>
      </w:r>
    </w:p>
    <w:p w14:paraId="2C1D862C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03B10108" w14:textId="77777777" w:rsidR="00B636F3" w:rsidRPr="00106772" w:rsidRDefault="00000000">
      <w:pPr>
        <w:pStyle w:val="Heading1"/>
        <w:rPr>
          <w:rFonts w:cstheme="majorHAnsi"/>
        </w:rPr>
      </w:pPr>
      <w:r w:rsidRPr="00106772">
        <w:rPr>
          <w:rFonts w:cstheme="majorHAnsi"/>
        </w:rPr>
        <w:t>4. Project Delivery</w:t>
      </w:r>
    </w:p>
    <w:p w14:paraId="3881487A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Proposed Start Date:</w:t>
      </w:r>
    </w:p>
    <w:p w14:paraId="52C64F7A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1CE3EF63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Proposed End Date:</w:t>
      </w:r>
    </w:p>
    <w:p w14:paraId="6F636A4D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53F1F4CC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Location(s) of Project:</w:t>
      </w:r>
    </w:p>
    <w:p w14:paraId="04491473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02A22732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Key activities and timeline:</w:t>
      </w:r>
    </w:p>
    <w:p w14:paraId="21C64B1C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4F3C2F84" w14:textId="77777777" w:rsidR="00B636F3" w:rsidRPr="00106772" w:rsidRDefault="00000000">
      <w:pPr>
        <w:pStyle w:val="Heading1"/>
        <w:rPr>
          <w:rFonts w:cstheme="majorHAnsi"/>
        </w:rPr>
      </w:pPr>
      <w:r w:rsidRPr="00106772">
        <w:rPr>
          <w:rFonts w:cstheme="majorHAnsi"/>
        </w:rPr>
        <w:t>5. Budget</w:t>
      </w:r>
    </w:p>
    <w:p w14:paraId="52F7AA3A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Total Project Cost (€):</w:t>
      </w:r>
    </w:p>
    <w:p w14:paraId="024A53A8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78780CAD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Amount Requested from Creative Places Darndale (€):</w:t>
      </w:r>
    </w:p>
    <w:p w14:paraId="308B2EFB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66960D67" w14:textId="77777777" w:rsidR="00B636F3" w:rsidRDefault="00000000">
      <w:pPr>
        <w:pBdr>
          <w:bottom w:val="single" w:sz="12" w:space="1" w:color="auto"/>
        </w:pBd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Details of Expenditure (materials, artist fees, etc.):</w:t>
      </w:r>
    </w:p>
    <w:p w14:paraId="1A1C0A45" w14:textId="77777777" w:rsidR="00A14238" w:rsidRPr="00106772" w:rsidRDefault="00A14238">
      <w:pPr>
        <w:pBdr>
          <w:bottom w:val="single" w:sz="12" w:space="1" w:color="auto"/>
        </w:pBdr>
        <w:rPr>
          <w:rFonts w:asciiTheme="majorHAnsi" w:hAnsiTheme="majorHAnsi" w:cstheme="majorHAnsi"/>
        </w:rPr>
      </w:pPr>
    </w:p>
    <w:p w14:paraId="40C2A739" w14:textId="6BD4F5FC" w:rsidR="00A14238" w:rsidRPr="00A14238" w:rsidRDefault="00A14238" w:rsidP="00A1423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333333"/>
          <w:lang w:val="en-IE" w:eastAsia="en-GB"/>
        </w:rPr>
      </w:pPr>
      <w:r>
        <w:rPr>
          <w:rFonts w:ascii="Aptos" w:eastAsia="Times New Roman" w:hAnsi="Aptos" w:cs="Times New Roman"/>
          <w:color w:val="333333"/>
          <w:lang w:val="en-GB" w:eastAsia="en-GB"/>
        </w:rPr>
        <w:lastRenderedPageBreak/>
        <w:t>Please</w:t>
      </w:r>
      <w:r w:rsidRPr="00A14238">
        <w:rPr>
          <w:rFonts w:ascii="Aptos" w:eastAsia="Times New Roman" w:hAnsi="Aptos" w:cs="Times New Roman"/>
          <w:color w:val="333333"/>
          <w:lang w:val="en-GB" w:eastAsia="en-GB"/>
        </w:rPr>
        <w:t xml:space="preserve"> breakdown the projected cost into a table</w:t>
      </w:r>
      <w:r>
        <w:rPr>
          <w:rFonts w:ascii="Aptos" w:eastAsia="Times New Roman" w:hAnsi="Aptos" w:cs="Times New Roman"/>
          <w:color w:val="333333"/>
          <w:lang w:val="en-GB" w:eastAsia="en-GB"/>
        </w:rPr>
        <w:t xml:space="preserve"> with as much detail as possible </w:t>
      </w:r>
      <w:r w:rsidRPr="00A14238">
        <w:rPr>
          <w:rFonts w:ascii="Aptos" w:eastAsia="Times New Roman" w:hAnsi="Aptos" w:cs="Times New Roman"/>
          <w:color w:val="333333"/>
          <w:lang w:val="en-GB" w:eastAsia="en-GB"/>
        </w:rPr>
        <w:t>.</w:t>
      </w:r>
    </w:p>
    <w:p w14:paraId="7425460F" w14:textId="77777777" w:rsidR="00A14238" w:rsidRPr="00106772" w:rsidRDefault="00A14238">
      <w:pPr>
        <w:rPr>
          <w:rFonts w:asciiTheme="majorHAnsi" w:hAnsiTheme="majorHAnsi" w:cstheme="majorHAnsi"/>
        </w:rPr>
      </w:pPr>
    </w:p>
    <w:p w14:paraId="2E62C6BA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Other funding sources (if any):</w:t>
      </w:r>
    </w:p>
    <w:p w14:paraId="1E6E9727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13A974E2" w14:textId="77777777" w:rsidR="00B636F3" w:rsidRPr="00106772" w:rsidRDefault="00000000">
      <w:pPr>
        <w:pStyle w:val="Heading1"/>
        <w:rPr>
          <w:rFonts w:cstheme="majorHAnsi"/>
        </w:rPr>
      </w:pPr>
      <w:r w:rsidRPr="00106772">
        <w:rPr>
          <w:rFonts w:cstheme="majorHAnsi"/>
        </w:rPr>
        <w:t>6. Experience</w:t>
      </w:r>
    </w:p>
    <w:p w14:paraId="66F5C10A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Please outline any relevant experience in delivering arts or community projects:</w:t>
      </w:r>
    </w:p>
    <w:p w14:paraId="7CFB8CA6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594FAB59" w14:textId="77777777" w:rsidR="00B636F3" w:rsidRPr="00106772" w:rsidRDefault="00000000">
      <w:pPr>
        <w:pStyle w:val="Heading1"/>
        <w:rPr>
          <w:rFonts w:cstheme="majorHAnsi"/>
        </w:rPr>
      </w:pPr>
      <w:r w:rsidRPr="00106772">
        <w:rPr>
          <w:rFonts w:cstheme="majorHAnsi"/>
        </w:rPr>
        <w:t>7. Supporting Information</w:t>
      </w:r>
    </w:p>
    <w:p w14:paraId="606D56AA" w14:textId="77777777" w:rsidR="00B636F3" w:rsidRDefault="00000000">
      <w:pPr>
        <w:pBdr>
          <w:bottom w:val="single" w:sz="12" w:space="1" w:color="auto"/>
        </w:pBd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Please list any additional documents attached (if applicable):</w:t>
      </w:r>
    </w:p>
    <w:p w14:paraId="6DDF7A16" w14:textId="77777777" w:rsidR="008A114D" w:rsidRPr="00106772" w:rsidRDefault="008A114D">
      <w:pPr>
        <w:pBdr>
          <w:bottom w:val="single" w:sz="12" w:space="1" w:color="auto"/>
        </w:pBdr>
        <w:rPr>
          <w:rFonts w:asciiTheme="majorHAnsi" w:hAnsiTheme="majorHAnsi" w:cstheme="majorHAnsi"/>
        </w:rPr>
      </w:pPr>
    </w:p>
    <w:p w14:paraId="23C43174" w14:textId="2EBA4E3D" w:rsidR="008A114D" w:rsidRDefault="008A114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Please outline if the Artist has their own Insurance    ____</w:t>
      </w:r>
      <w:r>
        <w:rPr>
          <w:rFonts w:asciiTheme="majorHAnsi" w:hAnsiTheme="majorHAnsi" w:cstheme="majorHAnsi"/>
        </w:rPr>
        <w:tab/>
        <w:t>____</w:t>
      </w:r>
    </w:p>
    <w:p w14:paraId="15B7AB36" w14:textId="051404CD" w:rsidR="008A114D" w:rsidRDefault="008A114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       YES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No</w:t>
      </w:r>
    </w:p>
    <w:p w14:paraId="2CF9EE23" w14:textId="15B2462A" w:rsidR="008A114D" w:rsidRPr="00106772" w:rsidRDefault="008A114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Artists might want to include the cost of securing insurance into their proposal </w:t>
      </w:r>
    </w:p>
    <w:p w14:paraId="40708F7D" w14:textId="77777777" w:rsidR="00B636F3" w:rsidRPr="00106772" w:rsidRDefault="00000000">
      <w:pPr>
        <w:pStyle w:val="Heading1"/>
        <w:rPr>
          <w:rFonts w:cstheme="majorHAnsi"/>
        </w:rPr>
      </w:pPr>
      <w:r w:rsidRPr="00106772">
        <w:rPr>
          <w:rFonts w:cstheme="majorHAnsi"/>
        </w:rPr>
        <w:t>8. Declaration</w:t>
      </w:r>
    </w:p>
    <w:p w14:paraId="393D7BBD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I confirm that the information provided is accurate and that I agree to the terms and conditions of the programme.</w:t>
      </w:r>
    </w:p>
    <w:p w14:paraId="06C0C686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2C8CB362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Name:</w:t>
      </w:r>
    </w:p>
    <w:p w14:paraId="2CCA92FD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7275CC53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Signature:</w:t>
      </w:r>
    </w:p>
    <w:p w14:paraId="2C2C72E1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________________________________________</w:t>
      </w:r>
    </w:p>
    <w:p w14:paraId="403FFCC7" w14:textId="77777777" w:rsidR="00B636F3" w:rsidRPr="00106772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Date:</w:t>
      </w:r>
    </w:p>
    <w:p w14:paraId="71D12C5E" w14:textId="77777777" w:rsidR="00B636F3" w:rsidRDefault="00000000">
      <w:pPr>
        <w:rPr>
          <w:rFonts w:asciiTheme="majorHAnsi" w:hAnsiTheme="majorHAnsi" w:cstheme="majorHAnsi"/>
        </w:rPr>
      </w:pPr>
      <w:r w:rsidRPr="00106772">
        <w:rPr>
          <w:rFonts w:asciiTheme="majorHAnsi" w:hAnsiTheme="majorHAnsi" w:cstheme="majorHAnsi"/>
        </w:rPr>
        <w:t>_____________________________________</w:t>
      </w:r>
      <w:r>
        <w:t>___</w:t>
      </w:r>
    </w:p>
    <w:p w14:paraId="7A2C449D" w14:textId="77777777" w:rsidR="00171942" w:rsidRDefault="00171942" w:rsidP="00171942">
      <w:pPr>
        <w:rPr>
          <w:rFonts w:asciiTheme="majorHAnsi" w:hAnsiTheme="majorHAnsi" w:cstheme="majorHAnsi"/>
        </w:rPr>
      </w:pPr>
    </w:p>
    <w:p w14:paraId="3B5D1945" w14:textId="77777777" w:rsidR="00171942" w:rsidRDefault="00171942" w:rsidP="00171942"/>
    <w:p w14:paraId="5F6CA7EE" w14:textId="77777777" w:rsidR="00171942" w:rsidRDefault="00171942" w:rsidP="00171942"/>
    <w:p w14:paraId="6E1DD54B" w14:textId="77777777" w:rsidR="00171942" w:rsidRDefault="00171942" w:rsidP="00171942"/>
    <w:p w14:paraId="7245B7EB" w14:textId="77777777" w:rsidR="00171942" w:rsidRDefault="00171942" w:rsidP="00171942"/>
    <w:p w14:paraId="5CA2EED7" w14:textId="77777777" w:rsidR="00171942" w:rsidRDefault="00171942" w:rsidP="00171942"/>
    <w:p w14:paraId="471FEDE4" w14:textId="77777777" w:rsidR="00171942" w:rsidRDefault="00171942" w:rsidP="00171942"/>
    <w:p w14:paraId="3230828E" w14:textId="77777777" w:rsidR="00171942" w:rsidRDefault="00171942" w:rsidP="00171942"/>
    <w:p w14:paraId="2911B4F9" w14:textId="77777777" w:rsidR="00223735" w:rsidRPr="00223735" w:rsidRDefault="00223735" w:rsidP="00223735">
      <w:pPr>
        <w:pStyle w:val="Title"/>
        <w:rPr>
          <w:sz w:val="36"/>
          <w:szCs w:val="36"/>
        </w:rPr>
      </w:pPr>
      <w:r w:rsidRPr="00223735">
        <w:rPr>
          <w:sz w:val="36"/>
          <w:szCs w:val="36"/>
        </w:rPr>
        <w:t>Creative Places Darndale – Application Completion Guidelines</w:t>
      </w:r>
    </w:p>
    <w:p w14:paraId="275886A8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These guidelines support applicants in completing the funding application form correctly and in line with the assessment and approval process.</w:t>
      </w:r>
    </w:p>
    <w:p w14:paraId="0A32987A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3CFFFD9B">
          <v:rect id="Horizontal Line 1" o:spid="_x0000_s1050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21031B3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1. General Guidance</w:t>
      </w:r>
    </w:p>
    <w:p w14:paraId="524F6E67" w14:textId="77777777" w:rsidR="00223735" w:rsidRPr="00223735" w:rsidRDefault="00223735" w:rsidP="00223735">
      <w:pPr>
        <w:numPr>
          <w:ilvl w:val="0"/>
          <w:numId w:val="10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Read all sections carefully before completing the form</w:t>
      </w:r>
    </w:p>
    <w:p w14:paraId="4C4B3F1B" w14:textId="62FA32E3" w:rsidR="00223735" w:rsidRPr="00223735" w:rsidRDefault="00223735" w:rsidP="00223735">
      <w:pPr>
        <w:numPr>
          <w:ilvl w:val="0"/>
          <w:numId w:val="10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Complete </w:t>
      </w:r>
      <w:r w:rsidRPr="00223735">
        <w:rPr>
          <w:rFonts w:asciiTheme="majorHAnsi" w:hAnsiTheme="majorHAnsi" w:cstheme="majorHAnsi"/>
          <w:b/>
          <w:bCs/>
          <w:lang w:val="en-IE"/>
        </w:rPr>
        <w:t>all required sections</w:t>
      </w:r>
      <w:r w:rsidRPr="00223735">
        <w:rPr>
          <w:rFonts w:asciiTheme="majorHAnsi" w:hAnsiTheme="majorHAnsi" w:cstheme="majorHAnsi"/>
          <w:lang w:val="en-IE"/>
        </w:rPr>
        <w:t xml:space="preserve"> in full; incomplete applications may be deemed ineligible </w:t>
      </w:r>
    </w:p>
    <w:p w14:paraId="7DC0D8E7" w14:textId="77777777" w:rsidR="00223735" w:rsidRPr="00223735" w:rsidRDefault="00223735" w:rsidP="00223735">
      <w:pPr>
        <w:numPr>
          <w:ilvl w:val="0"/>
          <w:numId w:val="10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Keep responses clear, concise, and relevant (especially where word limits apply)</w:t>
      </w:r>
    </w:p>
    <w:p w14:paraId="6A4E1DE9" w14:textId="337F2BE5" w:rsidR="00223735" w:rsidRPr="0082083B" w:rsidRDefault="00223735" w:rsidP="00223735">
      <w:pPr>
        <w:numPr>
          <w:ilvl w:val="0"/>
          <w:numId w:val="10"/>
        </w:numPr>
        <w:rPr>
          <w:rFonts w:asciiTheme="majorHAnsi" w:hAnsiTheme="majorHAnsi" w:cstheme="majorHAnsi"/>
          <w:highlight w:val="yellow"/>
          <w:lang w:val="en-IE"/>
        </w:rPr>
      </w:pPr>
      <w:r w:rsidRPr="0082083B">
        <w:rPr>
          <w:rFonts w:asciiTheme="majorHAnsi" w:hAnsiTheme="majorHAnsi" w:cstheme="majorHAnsi"/>
          <w:highlight w:val="yellow"/>
          <w:lang w:val="en-IE"/>
        </w:rPr>
        <w:t xml:space="preserve">Submit the application </w:t>
      </w:r>
      <w:r w:rsidRPr="0082083B">
        <w:rPr>
          <w:rFonts w:asciiTheme="majorHAnsi" w:hAnsiTheme="majorHAnsi" w:cstheme="majorHAnsi"/>
          <w:b/>
          <w:bCs/>
          <w:highlight w:val="yellow"/>
          <w:lang w:val="en-IE"/>
        </w:rPr>
        <w:t>before the stated deadline</w:t>
      </w:r>
      <w:r w:rsidRPr="0082083B">
        <w:rPr>
          <w:rFonts w:asciiTheme="majorHAnsi" w:hAnsiTheme="majorHAnsi" w:cstheme="majorHAnsi"/>
          <w:highlight w:val="yellow"/>
          <w:lang w:val="en-IE"/>
        </w:rPr>
        <w:t xml:space="preserve">; late submissions will not be accepted </w:t>
      </w:r>
    </w:p>
    <w:p w14:paraId="51DE678F" w14:textId="77777777" w:rsidR="00223735" w:rsidRPr="00223735" w:rsidRDefault="00223735" w:rsidP="00223735">
      <w:pPr>
        <w:numPr>
          <w:ilvl w:val="0"/>
          <w:numId w:val="10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Applicants are encouraged to engage with </w:t>
      </w:r>
      <w:r w:rsidRPr="00223735">
        <w:rPr>
          <w:rFonts w:asciiTheme="majorHAnsi" w:hAnsiTheme="majorHAnsi" w:cstheme="majorHAnsi"/>
          <w:b/>
          <w:bCs/>
          <w:lang w:val="en-IE"/>
        </w:rPr>
        <w:t>Smashing Times (Programme Coordinators)</w:t>
      </w:r>
      <w:r w:rsidRPr="00223735">
        <w:rPr>
          <w:rFonts w:asciiTheme="majorHAnsi" w:hAnsiTheme="majorHAnsi" w:cstheme="majorHAnsi"/>
          <w:lang w:val="en-IE"/>
        </w:rPr>
        <w:t xml:space="preserve"> for support before submission</w:t>
      </w:r>
    </w:p>
    <w:p w14:paraId="5C37B2B6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5D3601FF">
          <v:rect id="Horizontal Line 2" o:spid="_x0000_s1049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FCFE12F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2. Section-by-Section Guidance</w:t>
      </w:r>
    </w:p>
    <w:p w14:paraId="44FEA596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Section 1: Applicant Details</w:t>
      </w:r>
    </w:p>
    <w:p w14:paraId="78233957" w14:textId="77777777" w:rsidR="00223735" w:rsidRPr="00223735" w:rsidRDefault="00223735" w:rsidP="00223735">
      <w:pPr>
        <w:numPr>
          <w:ilvl w:val="0"/>
          <w:numId w:val="11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Provide accurate contact information</w:t>
      </w:r>
    </w:p>
    <w:p w14:paraId="7A5BB43D" w14:textId="77777777" w:rsidR="00223735" w:rsidRPr="00223735" w:rsidRDefault="00223735" w:rsidP="00223735">
      <w:pPr>
        <w:numPr>
          <w:ilvl w:val="0"/>
          <w:numId w:val="11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For groups, clearly identify the lead contact person responsible for the project</w:t>
      </w:r>
    </w:p>
    <w:p w14:paraId="2B1E8F42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0B42CB44">
          <v:rect id="Horizontal Line 3" o:spid="_x0000_s1048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E6A9DA2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Section 2: Project Overview</w:t>
      </w:r>
    </w:p>
    <w:p w14:paraId="6B2E34B4" w14:textId="77777777" w:rsidR="00223735" w:rsidRPr="00223735" w:rsidRDefault="00223735" w:rsidP="00223735">
      <w:pPr>
        <w:numPr>
          <w:ilvl w:val="0"/>
          <w:numId w:val="1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lastRenderedPageBreak/>
        <w:t xml:space="preserve">Clearly describe: </w:t>
      </w:r>
    </w:p>
    <w:p w14:paraId="66A8C9F6" w14:textId="77777777" w:rsidR="00223735" w:rsidRPr="00223735" w:rsidRDefault="00223735" w:rsidP="00223735">
      <w:pPr>
        <w:numPr>
          <w:ilvl w:val="1"/>
          <w:numId w:val="1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What the project is</w:t>
      </w:r>
    </w:p>
    <w:p w14:paraId="7458C3D9" w14:textId="77777777" w:rsidR="00223735" w:rsidRPr="00223735" w:rsidRDefault="00223735" w:rsidP="00223735">
      <w:pPr>
        <w:numPr>
          <w:ilvl w:val="1"/>
          <w:numId w:val="1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What artform(s) are involved</w:t>
      </w:r>
    </w:p>
    <w:p w14:paraId="0C5E41BD" w14:textId="77777777" w:rsidR="00223735" w:rsidRPr="00223735" w:rsidRDefault="00223735" w:rsidP="00223735">
      <w:pPr>
        <w:numPr>
          <w:ilvl w:val="1"/>
          <w:numId w:val="1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The purpose and intended outcomes</w:t>
      </w:r>
    </w:p>
    <w:p w14:paraId="170CA456" w14:textId="77777777" w:rsidR="00223735" w:rsidRPr="00223735" w:rsidRDefault="00223735" w:rsidP="00223735">
      <w:pPr>
        <w:numPr>
          <w:ilvl w:val="0"/>
          <w:numId w:val="1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Ensure your project aligns with: </w:t>
      </w:r>
    </w:p>
    <w:p w14:paraId="5B094551" w14:textId="77777777" w:rsidR="00223735" w:rsidRPr="00223735" w:rsidRDefault="00223735" w:rsidP="00223735">
      <w:pPr>
        <w:numPr>
          <w:ilvl w:val="1"/>
          <w:numId w:val="1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Creativity and artistic activity</w:t>
      </w:r>
    </w:p>
    <w:p w14:paraId="5912B048" w14:textId="77777777" w:rsidR="00A14238" w:rsidRDefault="00223735" w:rsidP="00A14238">
      <w:pPr>
        <w:numPr>
          <w:ilvl w:val="1"/>
          <w:numId w:val="1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Benefit to the </w:t>
      </w:r>
      <w:r w:rsidRPr="00223735">
        <w:rPr>
          <w:rFonts w:asciiTheme="majorHAnsi" w:hAnsiTheme="majorHAnsi" w:cstheme="majorHAnsi"/>
          <w:b/>
          <w:bCs/>
          <w:lang w:val="en-IE"/>
        </w:rPr>
        <w:t>Darndale</w:t>
      </w:r>
      <w:r w:rsidR="00223CC6">
        <w:rPr>
          <w:rFonts w:asciiTheme="majorHAnsi" w:hAnsiTheme="majorHAnsi" w:cstheme="majorHAnsi"/>
          <w:b/>
          <w:bCs/>
          <w:lang w:val="en-IE"/>
        </w:rPr>
        <w:t>/Belcamp/Moatview/Priorswood</w:t>
      </w:r>
      <w:r w:rsidRPr="00223735">
        <w:rPr>
          <w:rFonts w:asciiTheme="majorHAnsi" w:hAnsiTheme="majorHAnsi" w:cstheme="majorHAnsi"/>
          <w:b/>
          <w:bCs/>
          <w:lang w:val="en-IE"/>
        </w:rPr>
        <w:t xml:space="preserve"> community</w:t>
      </w:r>
      <w:r w:rsidRPr="00223735">
        <w:rPr>
          <w:rFonts w:asciiTheme="majorHAnsi" w:hAnsiTheme="majorHAnsi" w:cstheme="majorHAnsi"/>
          <w:lang w:val="en-IE"/>
        </w:rPr>
        <w:t xml:space="preserve"> </w:t>
      </w:r>
    </w:p>
    <w:p w14:paraId="6BF1059C" w14:textId="77777777" w:rsidR="00A14238" w:rsidRDefault="00A14238" w:rsidP="00A14238">
      <w:pPr>
        <w:numPr>
          <w:ilvl w:val="1"/>
          <w:numId w:val="12"/>
        </w:numPr>
        <w:rPr>
          <w:rFonts w:asciiTheme="majorHAnsi" w:hAnsiTheme="majorHAnsi" w:cstheme="majorHAnsi"/>
          <w:lang w:val="en-IE"/>
        </w:rPr>
      </w:pPr>
      <w:r w:rsidRPr="00A14238">
        <w:rPr>
          <w:rFonts w:ascii="Aptos" w:eastAsia="Times New Roman" w:hAnsi="Aptos" w:cs="Times New Roman"/>
          <w:color w:val="333333"/>
          <w:lang w:val="en-GB" w:eastAsia="en-GB"/>
        </w:rPr>
        <w:t xml:space="preserve"> the intended outcomes (skills development, community connection, artistic output)?  </w:t>
      </w:r>
    </w:p>
    <w:p w14:paraId="4ACB4063" w14:textId="77777777" w:rsidR="00A14238" w:rsidRDefault="00A14238" w:rsidP="00A14238">
      <w:pPr>
        <w:numPr>
          <w:ilvl w:val="1"/>
          <w:numId w:val="12"/>
        </w:numPr>
        <w:rPr>
          <w:rFonts w:asciiTheme="majorHAnsi" w:hAnsiTheme="majorHAnsi" w:cstheme="majorHAnsi"/>
          <w:lang w:val="en-IE"/>
        </w:rPr>
      </w:pPr>
      <w:r>
        <w:rPr>
          <w:rFonts w:asciiTheme="majorHAnsi" w:hAnsiTheme="majorHAnsi" w:cstheme="majorHAnsi"/>
          <w:lang w:val="en-IE"/>
        </w:rPr>
        <w:t>Who are the intended</w:t>
      </w:r>
      <w:r w:rsidRPr="00A14238">
        <w:rPr>
          <w:rFonts w:ascii="Aptos" w:eastAsia="Times New Roman" w:hAnsi="Aptos" w:cs="Times New Roman"/>
          <w:color w:val="333333"/>
          <w:lang w:val="en-GB" w:eastAsia="en-GB"/>
        </w:rPr>
        <w:t xml:space="preserve"> target group. (older adults, youth etc)</w:t>
      </w:r>
    </w:p>
    <w:p w14:paraId="7D2AC5D2" w14:textId="77777777" w:rsidR="00A14238" w:rsidRDefault="00A14238" w:rsidP="00A14238">
      <w:pPr>
        <w:numPr>
          <w:ilvl w:val="1"/>
          <w:numId w:val="12"/>
        </w:numPr>
        <w:rPr>
          <w:rFonts w:asciiTheme="majorHAnsi" w:hAnsiTheme="majorHAnsi" w:cstheme="majorHAnsi"/>
          <w:lang w:val="en-IE"/>
        </w:rPr>
      </w:pPr>
      <w:r>
        <w:rPr>
          <w:rFonts w:asciiTheme="majorHAnsi" w:hAnsiTheme="majorHAnsi" w:cstheme="majorHAnsi"/>
          <w:lang w:val="en-IE"/>
        </w:rPr>
        <w:t>a</w:t>
      </w:r>
      <w:r w:rsidRPr="00A14238">
        <w:rPr>
          <w:rFonts w:ascii="Aptos" w:eastAsia="Times New Roman" w:hAnsi="Aptos" w:cs="Times New Roman"/>
          <w:color w:val="333333"/>
          <w:lang w:val="en-GB" w:eastAsia="en-GB"/>
        </w:rPr>
        <w:t>re there any other collaborators on this project and if so please list.</w:t>
      </w:r>
    </w:p>
    <w:p w14:paraId="3396AC9E" w14:textId="77777777" w:rsidR="00A14238" w:rsidRDefault="00A14238" w:rsidP="00A14238">
      <w:pPr>
        <w:numPr>
          <w:ilvl w:val="1"/>
          <w:numId w:val="12"/>
        </w:numPr>
        <w:rPr>
          <w:rFonts w:asciiTheme="majorHAnsi" w:hAnsiTheme="majorHAnsi" w:cstheme="majorHAnsi"/>
          <w:lang w:val="en-IE"/>
        </w:rPr>
      </w:pPr>
      <w:r w:rsidRPr="00A14238">
        <w:rPr>
          <w:rFonts w:ascii="Aptos" w:eastAsia="Times New Roman" w:hAnsi="Aptos" w:cs="Times New Roman"/>
          <w:color w:val="333333"/>
          <w:lang w:val="en-GB" w:eastAsia="en-GB"/>
        </w:rPr>
        <w:t>Safeguarding, if working with young people or vulnerable adults, child protection guidelines must be adhered too.</w:t>
      </w:r>
    </w:p>
    <w:p w14:paraId="52921FBE" w14:textId="77777777" w:rsidR="00A14238" w:rsidRPr="00A14238" w:rsidRDefault="00A14238" w:rsidP="00A14238">
      <w:pPr>
        <w:numPr>
          <w:ilvl w:val="1"/>
          <w:numId w:val="12"/>
        </w:numPr>
        <w:rPr>
          <w:rFonts w:asciiTheme="majorHAnsi" w:hAnsiTheme="majorHAnsi" w:cstheme="majorHAnsi"/>
          <w:lang w:val="en-IE"/>
        </w:rPr>
      </w:pPr>
      <w:r w:rsidRPr="00A14238">
        <w:rPr>
          <w:rFonts w:ascii="Aptos" w:eastAsia="Times New Roman" w:hAnsi="Aptos" w:cs="Times New Roman"/>
          <w:color w:val="333333"/>
          <w:lang w:val="en-GB" w:eastAsia="en-GB"/>
        </w:rPr>
        <w:t xml:space="preserve"> If it is filming that the right permits / permissions are given</w:t>
      </w:r>
      <w:r>
        <w:rPr>
          <w:rFonts w:ascii="Aptos" w:eastAsia="Times New Roman" w:hAnsi="Aptos" w:cs="Times New Roman"/>
          <w:color w:val="333333"/>
          <w:lang w:val="en-GB" w:eastAsia="en-GB"/>
        </w:rPr>
        <w:t xml:space="preserve"> ? </w:t>
      </w:r>
    </w:p>
    <w:p w14:paraId="576A4D18" w14:textId="54D38B41" w:rsidR="00A14238" w:rsidRPr="00A14238" w:rsidRDefault="00A14238" w:rsidP="00A14238">
      <w:pPr>
        <w:numPr>
          <w:ilvl w:val="1"/>
          <w:numId w:val="12"/>
        </w:numPr>
        <w:rPr>
          <w:rFonts w:asciiTheme="majorHAnsi" w:hAnsiTheme="majorHAnsi" w:cstheme="majorHAnsi"/>
          <w:lang w:val="en-IE"/>
        </w:rPr>
      </w:pPr>
      <w:r w:rsidRPr="00A14238">
        <w:rPr>
          <w:rFonts w:ascii="Aptos" w:eastAsia="Times New Roman" w:hAnsi="Aptos" w:cs="Times New Roman"/>
          <w:color w:val="333333"/>
          <w:lang w:val="en-GB" w:eastAsia="en-GB"/>
        </w:rPr>
        <w:t>Is the appropriate insurance in place for this proposed project?  </w:t>
      </w:r>
    </w:p>
    <w:p w14:paraId="49E82285" w14:textId="77777777" w:rsidR="00A14238" w:rsidRPr="00223735" w:rsidRDefault="00A14238" w:rsidP="00A14238">
      <w:pPr>
        <w:rPr>
          <w:rFonts w:asciiTheme="majorHAnsi" w:hAnsiTheme="majorHAnsi" w:cstheme="majorHAnsi"/>
          <w:lang w:val="en-IE"/>
        </w:rPr>
      </w:pPr>
    </w:p>
    <w:p w14:paraId="777DC686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5820A7B1">
          <v:rect id="Horizontal Line 4" o:spid="_x0000_s1047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F36092D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Section 3: Community Engagement</w:t>
      </w:r>
    </w:p>
    <w:p w14:paraId="470ADEFC" w14:textId="77777777" w:rsidR="00223735" w:rsidRPr="00223735" w:rsidRDefault="00223735" w:rsidP="00223735">
      <w:pPr>
        <w:numPr>
          <w:ilvl w:val="0"/>
          <w:numId w:val="13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Clearly identify: </w:t>
      </w:r>
    </w:p>
    <w:p w14:paraId="07194902" w14:textId="77777777" w:rsidR="00223735" w:rsidRPr="00223735" w:rsidRDefault="00223735" w:rsidP="00223735">
      <w:pPr>
        <w:numPr>
          <w:ilvl w:val="1"/>
          <w:numId w:val="13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Who will participate or benefit</w:t>
      </w:r>
    </w:p>
    <w:p w14:paraId="701294EF" w14:textId="77777777" w:rsidR="00223735" w:rsidRPr="00223735" w:rsidRDefault="00223735" w:rsidP="00223735">
      <w:pPr>
        <w:numPr>
          <w:ilvl w:val="1"/>
          <w:numId w:val="13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How people will actively engage (not just attend)</w:t>
      </w:r>
    </w:p>
    <w:p w14:paraId="13E89268" w14:textId="77777777" w:rsidR="00223735" w:rsidRPr="00223735" w:rsidRDefault="00223735" w:rsidP="00223735">
      <w:pPr>
        <w:numPr>
          <w:ilvl w:val="0"/>
          <w:numId w:val="13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Provide realistic estimates for participant numbers</w:t>
      </w:r>
    </w:p>
    <w:p w14:paraId="5C4563BD" w14:textId="77777777" w:rsidR="00223735" w:rsidRPr="00223735" w:rsidRDefault="00223735" w:rsidP="00223735">
      <w:pPr>
        <w:numPr>
          <w:ilvl w:val="0"/>
          <w:numId w:val="13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Strong applications demonstrate </w:t>
      </w:r>
      <w:r w:rsidRPr="00223735">
        <w:rPr>
          <w:rFonts w:asciiTheme="majorHAnsi" w:hAnsiTheme="majorHAnsi" w:cstheme="majorHAnsi"/>
          <w:b/>
          <w:bCs/>
          <w:lang w:val="en-IE"/>
        </w:rPr>
        <w:t>meaningful engagement</w:t>
      </w:r>
      <w:r w:rsidRPr="00223735">
        <w:rPr>
          <w:rFonts w:asciiTheme="majorHAnsi" w:hAnsiTheme="majorHAnsi" w:cstheme="majorHAnsi"/>
          <w:lang w:val="en-IE"/>
        </w:rPr>
        <w:t>, not passive delivery</w:t>
      </w:r>
    </w:p>
    <w:p w14:paraId="6D104032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5E5E6269">
          <v:rect id="Horizontal Line 5" o:spid="_x0000_s1046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37BA5A4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Section 4: Project Delivery</w:t>
      </w:r>
    </w:p>
    <w:p w14:paraId="598E5892" w14:textId="77777777" w:rsidR="00223735" w:rsidRPr="00223735" w:rsidRDefault="00223735" w:rsidP="00223735">
      <w:pPr>
        <w:numPr>
          <w:ilvl w:val="0"/>
          <w:numId w:val="1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Provide a </w:t>
      </w:r>
      <w:r w:rsidRPr="00223735">
        <w:rPr>
          <w:rFonts w:asciiTheme="majorHAnsi" w:hAnsiTheme="majorHAnsi" w:cstheme="majorHAnsi"/>
          <w:b/>
          <w:bCs/>
          <w:lang w:val="en-IE"/>
        </w:rPr>
        <w:t>clear and realistic timeline</w:t>
      </w:r>
    </w:p>
    <w:p w14:paraId="44E8CAA1" w14:textId="77777777" w:rsidR="00223735" w:rsidRPr="00223735" w:rsidRDefault="00223735" w:rsidP="00223735">
      <w:pPr>
        <w:numPr>
          <w:ilvl w:val="0"/>
          <w:numId w:val="1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lastRenderedPageBreak/>
        <w:t xml:space="preserve">Include: </w:t>
      </w:r>
    </w:p>
    <w:p w14:paraId="31B26A6A" w14:textId="77777777" w:rsidR="00223735" w:rsidRPr="00223735" w:rsidRDefault="00223735" w:rsidP="00223735">
      <w:pPr>
        <w:numPr>
          <w:ilvl w:val="1"/>
          <w:numId w:val="1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Start and end dates</w:t>
      </w:r>
    </w:p>
    <w:p w14:paraId="24A93BE0" w14:textId="77777777" w:rsidR="00223735" w:rsidRPr="00223735" w:rsidRDefault="00223735" w:rsidP="00223735">
      <w:pPr>
        <w:numPr>
          <w:ilvl w:val="1"/>
          <w:numId w:val="1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Key milestones or activities</w:t>
      </w:r>
    </w:p>
    <w:p w14:paraId="0B6AD246" w14:textId="77777777" w:rsidR="00223735" w:rsidRPr="00223735" w:rsidRDefault="00223735" w:rsidP="00223735">
      <w:pPr>
        <w:numPr>
          <w:ilvl w:val="1"/>
          <w:numId w:val="1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Project locations</w:t>
      </w:r>
    </w:p>
    <w:p w14:paraId="1C118F5D" w14:textId="58C1DB15" w:rsidR="00223735" w:rsidRPr="00223735" w:rsidRDefault="00223735" w:rsidP="00223735">
      <w:pPr>
        <w:numPr>
          <w:ilvl w:val="0"/>
          <w:numId w:val="1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Ensure feasibility — unrealistic timelines may affect assessment scoring </w:t>
      </w:r>
    </w:p>
    <w:p w14:paraId="68B5A4A5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0A1DC079">
          <v:rect id="Horizontal Line 6" o:spid="_x0000_s1045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B7A412F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Section 5: Budget</w:t>
      </w:r>
    </w:p>
    <w:p w14:paraId="3C23697D" w14:textId="77777777" w:rsidR="00223735" w:rsidRPr="00223735" w:rsidRDefault="00223735" w:rsidP="00223735">
      <w:pPr>
        <w:numPr>
          <w:ilvl w:val="0"/>
          <w:numId w:val="1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Provide a </w:t>
      </w:r>
      <w:r w:rsidRPr="00223735">
        <w:rPr>
          <w:rFonts w:asciiTheme="majorHAnsi" w:hAnsiTheme="majorHAnsi" w:cstheme="majorHAnsi"/>
          <w:b/>
          <w:bCs/>
          <w:lang w:val="en-IE"/>
        </w:rPr>
        <w:t>detailed, realistic, and balanced budget</w:t>
      </w:r>
    </w:p>
    <w:p w14:paraId="3592A9D7" w14:textId="77777777" w:rsidR="00223735" w:rsidRPr="00223735" w:rsidRDefault="00223735" w:rsidP="00223735">
      <w:pPr>
        <w:numPr>
          <w:ilvl w:val="0"/>
          <w:numId w:val="1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Include: </w:t>
      </w:r>
    </w:p>
    <w:p w14:paraId="568A773E" w14:textId="77777777" w:rsidR="00223735" w:rsidRPr="00223735" w:rsidRDefault="00223735" w:rsidP="00223735">
      <w:pPr>
        <w:numPr>
          <w:ilvl w:val="1"/>
          <w:numId w:val="1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Artist fees</w:t>
      </w:r>
    </w:p>
    <w:p w14:paraId="190D7312" w14:textId="77777777" w:rsidR="00223735" w:rsidRPr="00223735" w:rsidRDefault="00223735" w:rsidP="00223735">
      <w:pPr>
        <w:numPr>
          <w:ilvl w:val="1"/>
          <w:numId w:val="1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Materials</w:t>
      </w:r>
    </w:p>
    <w:p w14:paraId="34044272" w14:textId="77777777" w:rsidR="00223735" w:rsidRPr="00223735" w:rsidRDefault="00223735" w:rsidP="00223735">
      <w:pPr>
        <w:numPr>
          <w:ilvl w:val="1"/>
          <w:numId w:val="1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Production costs</w:t>
      </w:r>
    </w:p>
    <w:p w14:paraId="2275DF24" w14:textId="77777777" w:rsidR="00223735" w:rsidRPr="00223735" w:rsidRDefault="00223735" w:rsidP="00223735">
      <w:pPr>
        <w:numPr>
          <w:ilvl w:val="0"/>
          <w:numId w:val="1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Ensure: </w:t>
      </w:r>
    </w:p>
    <w:p w14:paraId="1EFE25BF" w14:textId="77777777" w:rsidR="00223735" w:rsidRPr="00223735" w:rsidRDefault="00223735" w:rsidP="00223735">
      <w:pPr>
        <w:numPr>
          <w:ilvl w:val="1"/>
          <w:numId w:val="1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Costs are reasonable and justified</w:t>
      </w:r>
    </w:p>
    <w:p w14:paraId="16FAD6AC" w14:textId="77777777" w:rsidR="00223735" w:rsidRPr="00223735" w:rsidRDefault="00223735" w:rsidP="00223735">
      <w:pPr>
        <w:numPr>
          <w:ilvl w:val="1"/>
          <w:numId w:val="1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Funding requested aligns with project scope</w:t>
      </w:r>
    </w:p>
    <w:p w14:paraId="300A467F" w14:textId="77777777" w:rsidR="00223735" w:rsidRPr="00223735" w:rsidRDefault="00223735" w:rsidP="00223735">
      <w:pPr>
        <w:numPr>
          <w:ilvl w:val="0"/>
          <w:numId w:val="1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Clearly list any </w:t>
      </w:r>
      <w:r w:rsidRPr="00223735">
        <w:rPr>
          <w:rFonts w:asciiTheme="majorHAnsi" w:hAnsiTheme="majorHAnsi" w:cstheme="majorHAnsi"/>
          <w:b/>
          <w:bCs/>
          <w:lang w:val="en-IE"/>
        </w:rPr>
        <w:t>additional funding sources</w:t>
      </w:r>
    </w:p>
    <w:p w14:paraId="153F50F4" w14:textId="46FA5ED2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Applications are assessed on </w:t>
      </w:r>
      <w:r w:rsidRPr="00223735">
        <w:rPr>
          <w:rFonts w:asciiTheme="majorHAnsi" w:hAnsiTheme="majorHAnsi" w:cstheme="majorHAnsi"/>
          <w:b/>
          <w:bCs/>
          <w:lang w:val="en-IE"/>
        </w:rPr>
        <w:t>value for money and feasibility</w:t>
      </w:r>
      <w:r w:rsidRPr="00223735">
        <w:rPr>
          <w:rFonts w:asciiTheme="majorHAnsi" w:hAnsiTheme="majorHAnsi" w:cstheme="majorHAnsi"/>
          <w:lang w:val="en-IE"/>
        </w:rPr>
        <w:t xml:space="preserve"> </w:t>
      </w:r>
    </w:p>
    <w:p w14:paraId="391159D0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26C49918">
          <v:rect id="Horizontal Line 7" o:spid="_x0000_s1044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9AF4ABD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Section 6: Experience</w:t>
      </w:r>
    </w:p>
    <w:p w14:paraId="04D32E1F" w14:textId="77777777" w:rsidR="00223735" w:rsidRPr="00223735" w:rsidRDefault="00223735" w:rsidP="00223735">
      <w:pPr>
        <w:numPr>
          <w:ilvl w:val="0"/>
          <w:numId w:val="16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Outline relevant experience in: </w:t>
      </w:r>
    </w:p>
    <w:p w14:paraId="349D1F99" w14:textId="77777777" w:rsidR="00223735" w:rsidRPr="00223735" w:rsidRDefault="00223735" w:rsidP="00223735">
      <w:pPr>
        <w:numPr>
          <w:ilvl w:val="1"/>
          <w:numId w:val="16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Arts projects</w:t>
      </w:r>
    </w:p>
    <w:p w14:paraId="0AD1FD3D" w14:textId="77777777" w:rsidR="00223735" w:rsidRPr="00223735" w:rsidRDefault="00223735" w:rsidP="00223735">
      <w:pPr>
        <w:numPr>
          <w:ilvl w:val="1"/>
          <w:numId w:val="16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Community engagement</w:t>
      </w:r>
    </w:p>
    <w:p w14:paraId="34ECB9AB" w14:textId="77777777" w:rsidR="00223735" w:rsidRPr="00223735" w:rsidRDefault="00223735" w:rsidP="00223735">
      <w:pPr>
        <w:numPr>
          <w:ilvl w:val="0"/>
          <w:numId w:val="16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If experience is limited, demonstrate: </w:t>
      </w:r>
    </w:p>
    <w:p w14:paraId="789BAAE9" w14:textId="77777777" w:rsidR="00223735" w:rsidRPr="00223735" w:rsidRDefault="00223735" w:rsidP="00223735">
      <w:pPr>
        <w:numPr>
          <w:ilvl w:val="1"/>
          <w:numId w:val="16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Support structures</w:t>
      </w:r>
    </w:p>
    <w:p w14:paraId="06F8AC07" w14:textId="77777777" w:rsidR="00223735" w:rsidRPr="00223735" w:rsidRDefault="00223735" w:rsidP="00223735">
      <w:pPr>
        <w:numPr>
          <w:ilvl w:val="1"/>
          <w:numId w:val="16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Partnerships</w:t>
      </w:r>
    </w:p>
    <w:p w14:paraId="0CEC33EE" w14:textId="77777777" w:rsidR="00223735" w:rsidRPr="00223735" w:rsidRDefault="00223735" w:rsidP="00223735">
      <w:pPr>
        <w:numPr>
          <w:ilvl w:val="1"/>
          <w:numId w:val="16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lastRenderedPageBreak/>
        <w:t>Willingness to engage with coordinator support</w:t>
      </w:r>
    </w:p>
    <w:p w14:paraId="5C90EB74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65C147D0">
          <v:rect id="Horizontal Line 8" o:spid="_x0000_s1043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EA5B19C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Section 7: Supporting Information</w:t>
      </w:r>
    </w:p>
    <w:p w14:paraId="759B79CC" w14:textId="77777777" w:rsidR="00223735" w:rsidRPr="00223735" w:rsidRDefault="00223735" w:rsidP="00223735">
      <w:pPr>
        <w:numPr>
          <w:ilvl w:val="0"/>
          <w:numId w:val="17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Include only relevant documents, such as: </w:t>
      </w:r>
    </w:p>
    <w:p w14:paraId="689C75ED" w14:textId="77777777" w:rsidR="00223735" w:rsidRPr="00223735" w:rsidRDefault="00223735" w:rsidP="00223735">
      <w:pPr>
        <w:numPr>
          <w:ilvl w:val="1"/>
          <w:numId w:val="17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CVs</w:t>
      </w:r>
    </w:p>
    <w:p w14:paraId="5564F7D0" w14:textId="77777777" w:rsidR="00223735" w:rsidRPr="00223735" w:rsidRDefault="00223735" w:rsidP="00223735">
      <w:pPr>
        <w:numPr>
          <w:ilvl w:val="1"/>
          <w:numId w:val="17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Portfolios</w:t>
      </w:r>
    </w:p>
    <w:p w14:paraId="1D83C3ED" w14:textId="77777777" w:rsidR="00223735" w:rsidRPr="00223735" w:rsidRDefault="00223735" w:rsidP="00223735">
      <w:pPr>
        <w:numPr>
          <w:ilvl w:val="1"/>
          <w:numId w:val="17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Letters of support</w:t>
      </w:r>
    </w:p>
    <w:p w14:paraId="63001B02" w14:textId="77777777" w:rsidR="00223735" w:rsidRPr="00223735" w:rsidRDefault="00223735" w:rsidP="00223735">
      <w:pPr>
        <w:numPr>
          <w:ilvl w:val="0"/>
          <w:numId w:val="17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Do not overload the application with unnecessary material</w:t>
      </w:r>
    </w:p>
    <w:p w14:paraId="1619199C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5B35BF10">
          <v:rect id="Horizontal Line 9" o:spid="_x0000_s1042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BF82F24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Section 8: Declaration</w:t>
      </w:r>
    </w:p>
    <w:p w14:paraId="5B355E21" w14:textId="77777777" w:rsidR="00223735" w:rsidRPr="00223735" w:rsidRDefault="00223735" w:rsidP="00223735">
      <w:pPr>
        <w:numPr>
          <w:ilvl w:val="0"/>
          <w:numId w:val="18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The declaration confirms: </w:t>
      </w:r>
    </w:p>
    <w:p w14:paraId="296900F7" w14:textId="77777777" w:rsidR="00223735" w:rsidRPr="00223735" w:rsidRDefault="00223735" w:rsidP="00223735">
      <w:pPr>
        <w:numPr>
          <w:ilvl w:val="1"/>
          <w:numId w:val="18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Accuracy of information</w:t>
      </w:r>
    </w:p>
    <w:p w14:paraId="3C56C990" w14:textId="77777777" w:rsidR="00223735" w:rsidRPr="00223735" w:rsidRDefault="00223735" w:rsidP="00223735">
      <w:pPr>
        <w:numPr>
          <w:ilvl w:val="1"/>
          <w:numId w:val="18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Acceptance of funding conditions</w:t>
      </w:r>
    </w:p>
    <w:p w14:paraId="687F7E3D" w14:textId="77777777" w:rsidR="00223735" w:rsidRPr="00223735" w:rsidRDefault="00223735" w:rsidP="00223735">
      <w:pPr>
        <w:numPr>
          <w:ilvl w:val="0"/>
          <w:numId w:val="18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Unsigned forms will not be accepted</w:t>
      </w:r>
    </w:p>
    <w:p w14:paraId="7E1ADDB2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73BEC7C4">
          <v:rect id="Horizontal Line 10" o:spid="_x0000_s1041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7B7F950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3. Assessment Alignment Tips</w:t>
      </w:r>
    </w:p>
    <w:p w14:paraId="17E45173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Applications are assessed based on:</w:t>
      </w:r>
    </w:p>
    <w:p w14:paraId="2D156505" w14:textId="77777777" w:rsidR="00223735" w:rsidRPr="00223735" w:rsidRDefault="00223735" w:rsidP="00223735">
      <w:pPr>
        <w:numPr>
          <w:ilvl w:val="0"/>
          <w:numId w:val="19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Community impact</w:t>
      </w:r>
    </w:p>
    <w:p w14:paraId="28D14C28" w14:textId="77777777" w:rsidR="00223735" w:rsidRPr="00223735" w:rsidRDefault="00223735" w:rsidP="00223735">
      <w:pPr>
        <w:numPr>
          <w:ilvl w:val="0"/>
          <w:numId w:val="19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Artistic quality</w:t>
      </w:r>
    </w:p>
    <w:p w14:paraId="00635E1F" w14:textId="77777777" w:rsidR="00223735" w:rsidRPr="00223735" w:rsidRDefault="00223735" w:rsidP="00223735">
      <w:pPr>
        <w:numPr>
          <w:ilvl w:val="0"/>
          <w:numId w:val="19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Feasibility</w:t>
      </w:r>
    </w:p>
    <w:p w14:paraId="7F1E7897" w14:textId="77777777" w:rsidR="00223735" w:rsidRPr="00223735" w:rsidRDefault="00223735" w:rsidP="00223735">
      <w:pPr>
        <w:numPr>
          <w:ilvl w:val="0"/>
          <w:numId w:val="19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Value for money</w:t>
      </w:r>
    </w:p>
    <w:p w14:paraId="4F0534F0" w14:textId="6523CDE5" w:rsidR="00223735" w:rsidRPr="00223735" w:rsidRDefault="00223735" w:rsidP="00223735">
      <w:pPr>
        <w:numPr>
          <w:ilvl w:val="0"/>
          <w:numId w:val="19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Alignment with programme priorities </w:t>
      </w:r>
    </w:p>
    <w:p w14:paraId="15CCBBA0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="Segoe UI Emoji" w:hAnsi="Segoe UI Emoji" w:cs="Segoe UI Emoji"/>
          <w:lang w:val="en-IE"/>
        </w:rPr>
        <w:t>💡</w:t>
      </w:r>
      <w:r w:rsidRPr="00223735">
        <w:rPr>
          <w:rFonts w:asciiTheme="majorHAnsi" w:hAnsiTheme="majorHAnsi" w:cstheme="majorHAnsi"/>
          <w:lang w:val="en-IE"/>
        </w:rPr>
        <w:t xml:space="preserve"> </w:t>
      </w:r>
      <w:r w:rsidRPr="00223735">
        <w:rPr>
          <w:rFonts w:asciiTheme="majorHAnsi" w:hAnsiTheme="majorHAnsi" w:cstheme="majorHAnsi"/>
          <w:b/>
          <w:bCs/>
          <w:lang w:val="en-IE"/>
        </w:rPr>
        <w:t>Tip:</w:t>
      </w:r>
      <w:r w:rsidRPr="00223735">
        <w:rPr>
          <w:rFonts w:asciiTheme="majorHAnsi" w:hAnsiTheme="majorHAnsi" w:cstheme="majorHAnsi"/>
          <w:lang w:val="en-IE"/>
        </w:rPr>
        <w:t xml:space="preserve"> Strong applications clearly address all five areas throughout the form.</w:t>
      </w:r>
    </w:p>
    <w:p w14:paraId="6A4693D5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26396AF3">
          <v:rect id="Horizontal Line 11" o:spid="_x0000_s1040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0A240C0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4. Pre-Submission Support</w:t>
      </w:r>
    </w:p>
    <w:p w14:paraId="5B9ACE94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Applicants are strongly encouraged to:</w:t>
      </w:r>
    </w:p>
    <w:p w14:paraId="5CF3F2E2" w14:textId="77777777" w:rsidR="00223735" w:rsidRPr="00223735" w:rsidRDefault="00223735" w:rsidP="00223735">
      <w:pPr>
        <w:numPr>
          <w:ilvl w:val="0"/>
          <w:numId w:val="20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lastRenderedPageBreak/>
        <w:t xml:space="preserve">Seek feedback from </w:t>
      </w:r>
      <w:r w:rsidRPr="00223735">
        <w:rPr>
          <w:rFonts w:asciiTheme="majorHAnsi" w:hAnsiTheme="majorHAnsi" w:cstheme="majorHAnsi"/>
          <w:b/>
          <w:bCs/>
          <w:lang w:val="en-IE"/>
        </w:rPr>
        <w:t>Smashing Times (CPD Coordinators)</w:t>
      </w:r>
    </w:p>
    <w:p w14:paraId="15B9B041" w14:textId="77777777" w:rsidR="00223735" w:rsidRPr="00223735" w:rsidRDefault="00223735" w:rsidP="00223735">
      <w:pPr>
        <w:numPr>
          <w:ilvl w:val="0"/>
          <w:numId w:val="20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Submit draft ideas for guidance before applying</w:t>
      </w:r>
    </w:p>
    <w:p w14:paraId="0FAB7386" w14:textId="299EA54E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This reflects the development support stage of the process</w:t>
      </w:r>
    </w:p>
    <w:p w14:paraId="3F7BA137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649C9A2A">
          <v:rect id="Horizontal Line 12" o:spid="_x0000_s1039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D960392" w14:textId="77777777" w:rsidR="00CB119A" w:rsidRDefault="00CB119A" w:rsidP="00223735">
      <w:pPr>
        <w:rPr>
          <w:rFonts w:ascii="Segoe UI Emoji" w:eastAsiaTheme="majorEastAsia" w:hAnsi="Segoe UI Emoji" w:cs="Segoe UI Emoji"/>
          <w:color w:val="17365D" w:themeColor="text2" w:themeShade="BF"/>
          <w:spacing w:val="5"/>
          <w:kern w:val="28"/>
          <w:sz w:val="36"/>
          <w:szCs w:val="36"/>
        </w:rPr>
      </w:pPr>
    </w:p>
    <w:p w14:paraId="764DA309" w14:textId="77777777" w:rsidR="00CB119A" w:rsidRDefault="00CB119A" w:rsidP="00223735">
      <w:pPr>
        <w:rPr>
          <w:rFonts w:ascii="Segoe UI Emoji" w:eastAsiaTheme="majorEastAsia" w:hAnsi="Segoe UI Emoji" w:cs="Segoe UI Emoji"/>
          <w:color w:val="17365D" w:themeColor="text2" w:themeShade="BF"/>
          <w:spacing w:val="5"/>
          <w:kern w:val="28"/>
          <w:sz w:val="36"/>
          <w:szCs w:val="36"/>
        </w:rPr>
      </w:pPr>
    </w:p>
    <w:p w14:paraId="60619484" w14:textId="77777777" w:rsidR="00CB119A" w:rsidRDefault="00CB119A" w:rsidP="00223735">
      <w:pPr>
        <w:rPr>
          <w:rFonts w:ascii="Segoe UI Emoji" w:eastAsiaTheme="majorEastAsia" w:hAnsi="Segoe UI Emoji" w:cs="Segoe UI Emoji"/>
          <w:color w:val="17365D" w:themeColor="text2" w:themeShade="BF"/>
          <w:spacing w:val="5"/>
          <w:kern w:val="28"/>
          <w:sz w:val="36"/>
          <w:szCs w:val="36"/>
        </w:rPr>
      </w:pPr>
    </w:p>
    <w:p w14:paraId="7193457E" w14:textId="77777777" w:rsidR="00CB119A" w:rsidRDefault="00CB119A" w:rsidP="00223735">
      <w:pPr>
        <w:rPr>
          <w:rFonts w:ascii="Segoe UI Emoji" w:eastAsiaTheme="majorEastAsia" w:hAnsi="Segoe UI Emoji" w:cs="Segoe UI Emoji"/>
          <w:color w:val="17365D" w:themeColor="text2" w:themeShade="BF"/>
          <w:spacing w:val="5"/>
          <w:kern w:val="28"/>
          <w:sz w:val="36"/>
          <w:szCs w:val="36"/>
        </w:rPr>
      </w:pPr>
    </w:p>
    <w:p w14:paraId="104F6EB5" w14:textId="77777777" w:rsidR="00CB119A" w:rsidRDefault="00CB119A" w:rsidP="00223735">
      <w:pPr>
        <w:rPr>
          <w:rFonts w:ascii="Segoe UI Emoji" w:eastAsiaTheme="majorEastAsia" w:hAnsi="Segoe UI Emoji" w:cs="Segoe UI Emoji"/>
          <w:color w:val="17365D" w:themeColor="text2" w:themeShade="BF"/>
          <w:spacing w:val="5"/>
          <w:kern w:val="28"/>
          <w:sz w:val="36"/>
          <w:szCs w:val="36"/>
        </w:rPr>
      </w:pPr>
    </w:p>
    <w:p w14:paraId="04E4840A" w14:textId="39DDE2B8" w:rsidR="00223735" w:rsidRPr="00CB119A" w:rsidRDefault="00223735" w:rsidP="00223735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</w:pPr>
      <w:r w:rsidRPr="00CB119A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>Creative Places Darndale – Terms &amp; Conditions of Funding</w:t>
      </w:r>
    </w:p>
    <w:p w14:paraId="4DAA2AEE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These terms apply to all successful applicants and form part of the funding agreement.</w:t>
      </w:r>
    </w:p>
    <w:p w14:paraId="143DC840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1A741902">
          <v:rect id="Horizontal Line 13" o:spid="_x0000_s1038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1380649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1. Use of Funding</w:t>
      </w:r>
    </w:p>
    <w:p w14:paraId="7D55D97C" w14:textId="77777777" w:rsidR="00223735" w:rsidRPr="00223735" w:rsidRDefault="00223735" w:rsidP="00223735">
      <w:pPr>
        <w:numPr>
          <w:ilvl w:val="0"/>
          <w:numId w:val="21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Funding must be used </w:t>
      </w:r>
      <w:r w:rsidRPr="00223735">
        <w:rPr>
          <w:rFonts w:asciiTheme="majorHAnsi" w:hAnsiTheme="majorHAnsi" w:cstheme="majorHAnsi"/>
          <w:b/>
          <w:bCs/>
          <w:lang w:val="en-IE"/>
        </w:rPr>
        <w:t>only for the approved project and agreed activities</w:t>
      </w:r>
    </w:p>
    <w:p w14:paraId="61856860" w14:textId="57AFAD31" w:rsidR="00223735" w:rsidRPr="00223735" w:rsidRDefault="00223735" w:rsidP="00223735">
      <w:pPr>
        <w:numPr>
          <w:ilvl w:val="0"/>
          <w:numId w:val="21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Expenditure must align with the </w:t>
      </w:r>
      <w:r w:rsidRPr="00223735">
        <w:rPr>
          <w:rFonts w:asciiTheme="majorHAnsi" w:hAnsiTheme="majorHAnsi" w:cstheme="majorHAnsi"/>
          <w:b/>
          <w:bCs/>
          <w:lang w:val="en-IE"/>
        </w:rPr>
        <w:t>approved budget</w:t>
      </w:r>
      <w:r w:rsidRPr="00223735">
        <w:rPr>
          <w:rFonts w:asciiTheme="majorHAnsi" w:hAnsiTheme="majorHAnsi" w:cstheme="majorHAnsi"/>
          <w:lang w:val="en-IE"/>
        </w:rPr>
        <w:t xml:space="preserve"> </w:t>
      </w:r>
    </w:p>
    <w:p w14:paraId="56020E4E" w14:textId="77777777" w:rsidR="00223735" w:rsidRPr="00223735" w:rsidRDefault="00223735" w:rsidP="00223735">
      <w:pPr>
        <w:numPr>
          <w:ilvl w:val="0"/>
          <w:numId w:val="21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Any significant changes require </w:t>
      </w:r>
      <w:r w:rsidRPr="00223735">
        <w:rPr>
          <w:rFonts w:asciiTheme="majorHAnsi" w:hAnsiTheme="majorHAnsi" w:cstheme="majorHAnsi"/>
          <w:b/>
          <w:bCs/>
          <w:lang w:val="en-IE"/>
        </w:rPr>
        <w:t>prior written approval from Smashing Times</w:t>
      </w:r>
    </w:p>
    <w:p w14:paraId="27EBA19A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5543B05C">
          <v:rect id="Horizontal Line 14" o:spid="_x0000_s1037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5A34D91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2. Funding Agreement</w:t>
      </w:r>
    </w:p>
    <w:p w14:paraId="34E36521" w14:textId="0994179B" w:rsidR="00223735" w:rsidRPr="00223735" w:rsidRDefault="00223735" w:rsidP="00223735">
      <w:pPr>
        <w:numPr>
          <w:ilvl w:val="0"/>
          <w:numId w:val="2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Successful applicants must sign a </w:t>
      </w:r>
      <w:r w:rsidRPr="00223735">
        <w:rPr>
          <w:rFonts w:asciiTheme="majorHAnsi" w:hAnsiTheme="majorHAnsi" w:cstheme="majorHAnsi"/>
          <w:b/>
          <w:bCs/>
          <w:lang w:val="en-IE"/>
        </w:rPr>
        <w:t>Grant Agreement</w:t>
      </w:r>
      <w:r w:rsidRPr="00223735">
        <w:rPr>
          <w:rFonts w:asciiTheme="majorHAnsi" w:hAnsiTheme="majorHAnsi" w:cstheme="majorHAnsi"/>
          <w:lang w:val="en-IE"/>
        </w:rPr>
        <w:t xml:space="preserve"> before funds are released </w:t>
      </w:r>
    </w:p>
    <w:p w14:paraId="12AB7856" w14:textId="77777777" w:rsidR="00223735" w:rsidRPr="00223735" w:rsidRDefault="00223735" w:rsidP="00223735">
      <w:pPr>
        <w:numPr>
          <w:ilvl w:val="0"/>
          <w:numId w:val="2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This will outline: </w:t>
      </w:r>
    </w:p>
    <w:p w14:paraId="57342A72" w14:textId="77777777" w:rsidR="00223735" w:rsidRPr="00223735" w:rsidRDefault="00223735" w:rsidP="00223735">
      <w:pPr>
        <w:numPr>
          <w:ilvl w:val="1"/>
          <w:numId w:val="2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Payment schedule</w:t>
      </w:r>
    </w:p>
    <w:p w14:paraId="074D41E4" w14:textId="77777777" w:rsidR="00223735" w:rsidRPr="00223735" w:rsidRDefault="00223735" w:rsidP="00223735">
      <w:pPr>
        <w:numPr>
          <w:ilvl w:val="1"/>
          <w:numId w:val="2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Approved activities</w:t>
      </w:r>
    </w:p>
    <w:p w14:paraId="39E57F93" w14:textId="77777777" w:rsidR="00223735" w:rsidRPr="00223735" w:rsidRDefault="00223735" w:rsidP="00223735">
      <w:pPr>
        <w:numPr>
          <w:ilvl w:val="1"/>
          <w:numId w:val="2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Reporting requirements</w:t>
      </w:r>
    </w:p>
    <w:p w14:paraId="345C09A3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79066FCE">
          <v:rect id="Horizontal Line 15" o:spid="_x0000_s1036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9EA86E2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3. Payment of Funds</w:t>
      </w:r>
    </w:p>
    <w:p w14:paraId="45456FAE" w14:textId="21F62F31" w:rsidR="00223735" w:rsidRPr="00A14238" w:rsidRDefault="00223735" w:rsidP="00223735">
      <w:pPr>
        <w:numPr>
          <w:ilvl w:val="0"/>
          <w:numId w:val="23"/>
        </w:numPr>
        <w:rPr>
          <w:rFonts w:asciiTheme="majorHAnsi" w:hAnsiTheme="majorHAnsi" w:cstheme="majorHAnsi"/>
          <w:lang w:val="en-IE"/>
        </w:rPr>
      </w:pPr>
      <w:r w:rsidRPr="00A14238">
        <w:rPr>
          <w:rFonts w:asciiTheme="majorHAnsi" w:hAnsiTheme="majorHAnsi" w:cstheme="majorHAnsi"/>
          <w:lang w:val="en-IE"/>
        </w:rPr>
        <w:t xml:space="preserve">Payments may be made: </w:t>
      </w:r>
      <w:r w:rsidR="00A14238">
        <w:rPr>
          <w:rFonts w:asciiTheme="majorHAnsi" w:hAnsiTheme="majorHAnsi" w:cstheme="majorHAnsi"/>
          <w:lang w:val="en-IE"/>
        </w:rPr>
        <w:t xml:space="preserve"> ( to be discussed upon approval ) </w:t>
      </w:r>
    </w:p>
    <w:p w14:paraId="13DA4F6A" w14:textId="77777777" w:rsidR="00223735" w:rsidRPr="00A14238" w:rsidRDefault="00223735" w:rsidP="00223735">
      <w:pPr>
        <w:numPr>
          <w:ilvl w:val="1"/>
          <w:numId w:val="23"/>
        </w:numPr>
        <w:rPr>
          <w:rFonts w:asciiTheme="majorHAnsi" w:hAnsiTheme="majorHAnsi" w:cstheme="majorHAnsi"/>
          <w:lang w:val="en-IE"/>
        </w:rPr>
      </w:pPr>
      <w:r w:rsidRPr="00A14238">
        <w:rPr>
          <w:rFonts w:asciiTheme="majorHAnsi" w:hAnsiTheme="majorHAnsi" w:cstheme="majorHAnsi"/>
          <w:lang w:val="en-IE"/>
        </w:rPr>
        <w:t>In instalments, or</w:t>
      </w:r>
    </w:p>
    <w:p w14:paraId="392549E2" w14:textId="77777777" w:rsidR="00223735" w:rsidRPr="00A14238" w:rsidRDefault="00223735" w:rsidP="00223735">
      <w:pPr>
        <w:numPr>
          <w:ilvl w:val="1"/>
          <w:numId w:val="23"/>
        </w:numPr>
        <w:rPr>
          <w:rFonts w:asciiTheme="majorHAnsi" w:hAnsiTheme="majorHAnsi" w:cstheme="majorHAnsi"/>
          <w:lang w:val="en-IE"/>
        </w:rPr>
      </w:pPr>
      <w:r w:rsidRPr="00A14238">
        <w:rPr>
          <w:rFonts w:asciiTheme="majorHAnsi" w:hAnsiTheme="majorHAnsi" w:cstheme="majorHAnsi"/>
          <w:lang w:val="en-IE"/>
        </w:rPr>
        <w:t>Upon completion (depending on project scale)</w:t>
      </w:r>
    </w:p>
    <w:p w14:paraId="66903BAA" w14:textId="115A50E1" w:rsidR="00223735" w:rsidRPr="00223735" w:rsidRDefault="00223735" w:rsidP="00223735">
      <w:pPr>
        <w:numPr>
          <w:ilvl w:val="0"/>
          <w:numId w:val="23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Final payments are </w:t>
      </w:r>
      <w:r w:rsidRPr="00223735">
        <w:rPr>
          <w:rFonts w:asciiTheme="majorHAnsi" w:hAnsiTheme="majorHAnsi" w:cstheme="majorHAnsi"/>
          <w:b/>
          <w:bCs/>
          <w:lang w:val="en-IE"/>
        </w:rPr>
        <w:t>conditional on satisfactory reporting and compliance</w:t>
      </w:r>
      <w:r w:rsidRPr="00223735">
        <w:rPr>
          <w:rFonts w:asciiTheme="majorHAnsi" w:hAnsiTheme="majorHAnsi" w:cstheme="majorHAnsi"/>
          <w:lang w:val="en-IE"/>
        </w:rPr>
        <w:t xml:space="preserve"> </w:t>
      </w:r>
    </w:p>
    <w:p w14:paraId="464DDD6C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28D60963">
          <v:rect id="Horizontal Line 16" o:spid="_x0000_s1035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4344AF5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4. Financial Accountability</w:t>
      </w:r>
    </w:p>
    <w:p w14:paraId="552C60DC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Recipients must:</w:t>
      </w:r>
    </w:p>
    <w:p w14:paraId="228CB92E" w14:textId="77777777" w:rsidR="00223735" w:rsidRPr="00223735" w:rsidRDefault="00223735" w:rsidP="00223735">
      <w:pPr>
        <w:numPr>
          <w:ilvl w:val="0"/>
          <w:numId w:val="2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Maintain accurate financial records</w:t>
      </w:r>
    </w:p>
    <w:p w14:paraId="0BA8EAB6" w14:textId="77777777" w:rsidR="00223735" w:rsidRPr="00223735" w:rsidRDefault="00223735" w:rsidP="00223735">
      <w:pPr>
        <w:numPr>
          <w:ilvl w:val="0"/>
          <w:numId w:val="2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Provide: </w:t>
      </w:r>
    </w:p>
    <w:p w14:paraId="6A410927" w14:textId="77777777" w:rsidR="00223735" w:rsidRPr="00223735" w:rsidRDefault="00223735" w:rsidP="00223735">
      <w:pPr>
        <w:numPr>
          <w:ilvl w:val="1"/>
          <w:numId w:val="2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Receipts</w:t>
      </w:r>
    </w:p>
    <w:p w14:paraId="5C09107B" w14:textId="77777777" w:rsidR="00223735" w:rsidRPr="00223735" w:rsidRDefault="00223735" w:rsidP="00223735">
      <w:pPr>
        <w:numPr>
          <w:ilvl w:val="1"/>
          <w:numId w:val="2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Invoices</w:t>
      </w:r>
    </w:p>
    <w:p w14:paraId="62CA2D6D" w14:textId="77777777" w:rsidR="00223735" w:rsidRPr="00223735" w:rsidRDefault="00223735" w:rsidP="00223735">
      <w:pPr>
        <w:numPr>
          <w:ilvl w:val="1"/>
          <w:numId w:val="2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Proof of payments</w:t>
      </w:r>
    </w:p>
    <w:p w14:paraId="013D9A46" w14:textId="50DD8AB9" w:rsidR="00223735" w:rsidRPr="00223735" w:rsidRDefault="00223735" w:rsidP="00223735">
      <w:pPr>
        <w:numPr>
          <w:ilvl w:val="0"/>
          <w:numId w:val="2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Return any </w:t>
      </w:r>
      <w:r w:rsidRPr="00223735">
        <w:rPr>
          <w:rFonts w:asciiTheme="majorHAnsi" w:hAnsiTheme="majorHAnsi" w:cstheme="majorHAnsi"/>
          <w:b/>
          <w:bCs/>
          <w:lang w:val="en-IE"/>
        </w:rPr>
        <w:t>unspent or ineligible funds</w:t>
      </w:r>
      <w:r w:rsidRPr="00223735">
        <w:rPr>
          <w:rFonts w:asciiTheme="majorHAnsi" w:hAnsiTheme="majorHAnsi" w:cstheme="majorHAnsi"/>
          <w:lang w:val="en-IE"/>
        </w:rPr>
        <w:t xml:space="preserve"> </w:t>
      </w:r>
    </w:p>
    <w:p w14:paraId="33542395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0BF2AFB7">
          <v:rect id="Horizontal Line 17" o:spid="_x0000_s1034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DE5CECA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5. Project Delivery</w:t>
      </w:r>
    </w:p>
    <w:p w14:paraId="343B018C" w14:textId="77777777" w:rsidR="00223735" w:rsidRPr="00223735" w:rsidRDefault="00223735" w:rsidP="00223735">
      <w:pPr>
        <w:numPr>
          <w:ilvl w:val="0"/>
          <w:numId w:val="2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Projects must: </w:t>
      </w:r>
    </w:p>
    <w:p w14:paraId="56B73811" w14:textId="77777777" w:rsidR="00223735" w:rsidRPr="00223735" w:rsidRDefault="00223735" w:rsidP="00223735">
      <w:pPr>
        <w:numPr>
          <w:ilvl w:val="1"/>
          <w:numId w:val="2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Be delivered as outlined in the approved application</w:t>
      </w:r>
    </w:p>
    <w:p w14:paraId="4DEEC6B5" w14:textId="5E1FC3E1" w:rsidR="00223735" w:rsidRPr="00223735" w:rsidRDefault="00223735" w:rsidP="00223735">
      <w:pPr>
        <w:numPr>
          <w:ilvl w:val="1"/>
          <w:numId w:val="2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Take place within the agreed timeline </w:t>
      </w:r>
    </w:p>
    <w:p w14:paraId="5C49E21F" w14:textId="77777777" w:rsidR="00223735" w:rsidRPr="00223735" w:rsidRDefault="00223735" w:rsidP="00223735">
      <w:pPr>
        <w:numPr>
          <w:ilvl w:val="0"/>
          <w:numId w:val="2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Any delays or issues must be communicated promptly</w:t>
      </w:r>
    </w:p>
    <w:p w14:paraId="1974AD56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264ADE31">
          <v:rect id="Horizontal Line 18" o:spid="_x0000_s1033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C2A6933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6. Monitoring &amp; Support</w:t>
      </w:r>
    </w:p>
    <w:p w14:paraId="7212A2C4" w14:textId="77777777" w:rsidR="00223735" w:rsidRPr="00223735" w:rsidRDefault="00223735" w:rsidP="00223735">
      <w:pPr>
        <w:numPr>
          <w:ilvl w:val="0"/>
          <w:numId w:val="26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Smashing Times (Coordinators)</w:t>
      </w:r>
      <w:r w:rsidRPr="00223735">
        <w:rPr>
          <w:rFonts w:asciiTheme="majorHAnsi" w:hAnsiTheme="majorHAnsi" w:cstheme="majorHAnsi"/>
          <w:lang w:val="en-IE"/>
        </w:rPr>
        <w:t xml:space="preserve"> will: </w:t>
      </w:r>
    </w:p>
    <w:p w14:paraId="4FFB1FDB" w14:textId="77777777" w:rsidR="00223735" w:rsidRPr="00223735" w:rsidRDefault="00223735" w:rsidP="00223735">
      <w:pPr>
        <w:numPr>
          <w:ilvl w:val="1"/>
          <w:numId w:val="26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Monitor progress</w:t>
      </w:r>
    </w:p>
    <w:p w14:paraId="7001E8B3" w14:textId="2EF4DF42" w:rsidR="00223735" w:rsidRPr="00223735" w:rsidRDefault="00223735" w:rsidP="00223735">
      <w:pPr>
        <w:numPr>
          <w:ilvl w:val="1"/>
          <w:numId w:val="26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Provide guidance and support during delivery </w:t>
      </w:r>
    </w:p>
    <w:p w14:paraId="14491A8F" w14:textId="77777777" w:rsidR="00223735" w:rsidRPr="00223735" w:rsidRDefault="00223735" w:rsidP="00223735">
      <w:pPr>
        <w:numPr>
          <w:ilvl w:val="0"/>
          <w:numId w:val="26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lastRenderedPageBreak/>
        <w:t>Recipients must cooperate with reasonable requests for updates</w:t>
      </w:r>
    </w:p>
    <w:p w14:paraId="538C996B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1910C34E">
          <v:rect id="Horizontal Line 19" o:spid="_x0000_s1032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3E683EC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7. Reporting Requirements</w:t>
      </w:r>
    </w:p>
    <w:p w14:paraId="4D5FDDB5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A </w:t>
      </w:r>
      <w:r w:rsidRPr="00223735">
        <w:rPr>
          <w:rFonts w:asciiTheme="majorHAnsi" w:hAnsiTheme="majorHAnsi" w:cstheme="majorHAnsi"/>
          <w:b/>
          <w:bCs/>
          <w:lang w:val="en-IE"/>
        </w:rPr>
        <w:t>Final Report</w:t>
      </w:r>
      <w:r w:rsidRPr="00223735">
        <w:rPr>
          <w:rFonts w:asciiTheme="majorHAnsi" w:hAnsiTheme="majorHAnsi" w:cstheme="majorHAnsi"/>
          <w:lang w:val="en-IE"/>
        </w:rPr>
        <w:t xml:space="preserve"> is mandatory and must include:</w:t>
      </w:r>
    </w:p>
    <w:p w14:paraId="71C954F3" w14:textId="77777777" w:rsidR="00223735" w:rsidRPr="00223735" w:rsidRDefault="00223735" w:rsidP="00223735">
      <w:pPr>
        <w:numPr>
          <w:ilvl w:val="0"/>
          <w:numId w:val="27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Description of activities delivered</w:t>
      </w:r>
    </w:p>
    <w:p w14:paraId="53CCD334" w14:textId="77777777" w:rsidR="00223735" w:rsidRPr="00223735" w:rsidRDefault="00223735" w:rsidP="00223735">
      <w:pPr>
        <w:numPr>
          <w:ilvl w:val="0"/>
          <w:numId w:val="27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Evaluation of outcomes and community impact</w:t>
      </w:r>
    </w:p>
    <w:p w14:paraId="73CF6581" w14:textId="0325A46C" w:rsidR="00223735" w:rsidRPr="00223735" w:rsidRDefault="00223735" w:rsidP="00223735">
      <w:pPr>
        <w:numPr>
          <w:ilvl w:val="0"/>
          <w:numId w:val="27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Financial report with supporting documentation </w:t>
      </w:r>
    </w:p>
    <w:p w14:paraId="7675EA1D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Failure to submit may affect future funding eligibility</w:t>
      </w:r>
    </w:p>
    <w:p w14:paraId="24A35C3D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59876D45">
          <v:rect id="Horizontal Line 20" o:spid="_x0000_s1031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A1653D2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8. Acknowledgement &amp; Publicity</w:t>
      </w:r>
    </w:p>
    <w:p w14:paraId="359A79F4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All funded projects must acknowledge:</w:t>
      </w:r>
    </w:p>
    <w:p w14:paraId="39309195" w14:textId="5D4E136B" w:rsidR="00223735" w:rsidRPr="00E63789" w:rsidRDefault="00223735" w:rsidP="00E63789">
      <w:pPr>
        <w:numPr>
          <w:ilvl w:val="0"/>
          <w:numId w:val="28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Creative Places Darndale</w:t>
      </w:r>
    </w:p>
    <w:p w14:paraId="174DD37B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Acknowledgement must appear in:</w:t>
      </w:r>
    </w:p>
    <w:p w14:paraId="1FB6D1B4" w14:textId="77777777" w:rsidR="00223735" w:rsidRPr="00223735" w:rsidRDefault="00223735" w:rsidP="00223735">
      <w:pPr>
        <w:numPr>
          <w:ilvl w:val="0"/>
          <w:numId w:val="29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Printed materials</w:t>
      </w:r>
    </w:p>
    <w:p w14:paraId="4397ACD3" w14:textId="77777777" w:rsidR="00223735" w:rsidRPr="00223735" w:rsidRDefault="00223735" w:rsidP="00223735">
      <w:pPr>
        <w:numPr>
          <w:ilvl w:val="0"/>
          <w:numId w:val="29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Social media</w:t>
      </w:r>
    </w:p>
    <w:p w14:paraId="2CCDEA9A" w14:textId="77777777" w:rsidR="00223735" w:rsidRPr="00223735" w:rsidRDefault="00223735" w:rsidP="00223735">
      <w:pPr>
        <w:numPr>
          <w:ilvl w:val="0"/>
          <w:numId w:val="29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Public communications</w:t>
      </w:r>
    </w:p>
    <w:p w14:paraId="72ADE883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7C16FE5E">
          <v:rect id="Horizontal Line 21" o:spid="_x0000_s1030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4BDF03D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9. Insurance &amp; Compliance</w:t>
      </w:r>
    </w:p>
    <w:p w14:paraId="55B6175F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Recipients are responsible for:</w:t>
      </w:r>
    </w:p>
    <w:p w14:paraId="45AB6EBA" w14:textId="77777777" w:rsidR="00223735" w:rsidRPr="00223735" w:rsidRDefault="00223735" w:rsidP="00223735">
      <w:pPr>
        <w:numPr>
          <w:ilvl w:val="0"/>
          <w:numId w:val="30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Public liability insurance (where applicable)</w:t>
      </w:r>
    </w:p>
    <w:p w14:paraId="5CC3BFE4" w14:textId="77777777" w:rsidR="00223735" w:rsidRPr="00223735" w:rsidRDefault="00223735" w:rsidP="00223735">
      <w:pPr>
        <w:numPr>
          <w:ilvl w:val="0"/>
          <w:numId w:val="30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Health and safety compliance</w:t>
      </w:r>
    </w:p>
    <w:p w14:paraId="5CA5845D" w14:textId="174BD4F4" w:rsidR="00223735" w:rsidRPr="00223735" w:rsidRDefault="00223735" w:rsidP="00223735">
      <w:pPr>
        <w:numPr>
          <w:ilvl w:val="0"/>
          <w:numId w:val="30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Child protection and safeguarding (if relevant) </w:t>
      </w:r>
    </w:p>
    <w:p w14:paraId="54D3CB43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23C7C74B">
          <v:rect id="Horizontal Line 22" o:spid="_x0000_s1029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C299D42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10. Changes to Project</w:t>
      </w:r>
    </w:p>
    <w:p w14:paraId="4382D79A" w14:textId="77777777" w:rsidR="00223735" w:rsidRPr="00223735" w:rsidRDefault="00223735" w:rsidP="00223735">
      <w:pPr>
        <w:numPr>
          <w:ilvl w:val="0"/>
          <w:numId w:val="31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Any changes to: </w:t>
      </w:r>
    </w:p>
    <w:p w14:paraId="0D95F4A2" w14:textId="77777777" w:rsidR="00223735" w:rsidRPr="00223735" w:rsidRDefault="00223735" w:rsidP="00223735">
      <w:pPr>
        <w:numPr>
          <w:ilvl w:val="1"/>
          <w:numId w:val="31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Budget</w:t>
      </w:r>
    </w:p>
    <w:p w14:paraId="4CD69B7B" w14:textId="77777777" w:rsidR="00223735" w:rsidRPr="00223735" w:rsidRDefault="00223735" w:rsidP="00223735">
      <w:pPr>
        <w:numPr>
          <w:ilvl w:val="1"/>
          <w:numId w:val="31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lastRenderedPageBreak/>
        <w:t>Timeline</w:t>
      </w:r>
    </w:p>
    <w:p w14:paraId="6017931A" w14:textId="77777777" w:rsidR="00223735" w:rsidRPr="00223735" w:rsidRDefault="00223735" w:rsidP="00223735">
      <w:pPr>
        <w:numPr>
          <w:ilvl w:val="1"/>
          <w:numId w:val="31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Activities</w:t>
      </w:r>
      <w:r w:rsidRPr="00223735">
        <w:rPr>
          <w:rFonts w:asciiTheme="majorHAnsi" w:hAnsiTheme="majorHAnsi" w:cstheme="majorHAnsi"/>
          <w:lang w:val="en-IE"/>
        </w:rPr>
        <w:br/>
        <w:t xml:space="preserve">must receive </w:t>
      </w:r>
      <w:r w:rsidRPr="00223735">
        <w:rPr>
          <w:rFonts w:asciiTheme="majorHAnsi" w:hAnsiTheme="majorHAnsi" w:cstheme="majorHAnsi"/>
          <w:b/>
          <w:bCs/>
          <w:lang w:val="en-IE"/>
        </w:rPr>
        <w:t>prior written approval</w:t>
      </w:r>
    </w:p>
    <w:p w14:paraId="037328FC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Unapproved changes may result in funding withdrawal</w:t>
      </w:r>
    </w:p>
    <w:p w14:paraId="73F80B88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68F9048B">
          <v:rect id="Horizontal Line 23" o:spid="_x0000_s1028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DDF6542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11. Right to Withhold or Recover Funding</w:t>
      </w:r>
    </w:p>
    <w:p w14:paraId="4E3C4A66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Creative Places Darndale reserves the right to:</w:t>
      </w:r>
    </w:p>
    <w:p w14:paraId="79FF1872" w14:textId="77777777" w:rsidR="00223735" w:rsidRPr="00223735" w:rsidRDefault="00223735" w:rsidP="00223735">
      <w:pPr>
        <w:numPr>
          <w:ilvl w:val="0"/>
          <w:numId w:val="3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Withhold payments</w:t>
      </w:r>
    </w:p>
    <w:p w14:paraId="4A59D51C" w14:textId="77777777" w:rsidR="00223735" w:rsidRPr="00223735" w:rsidRDefault="00223735" w:rsidP="00223735">
      <w:pPr>
        <w:numPr>
          <w:ilvl w:val="0"/>
          <w:numId w:val="32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Request repayment of funding</w:t>
      </w:r>
    </w:p>
    <w:p w14:paraId="73516B36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In cases of:</w:t>
      </w:r>
    </w:p>
    <w:p w14:paraId="158AE0DE" w14:textId="77777777" w:rsidR="00223735" w:rsidRPr="00223735" w:rsidRDefault="00223735" w:rsidP="00223735">
      <w:pPr>
        <w:numPr>
          <w:ilvl w:val="0"/>
          <w:numId w:val="33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Non-compliance</w:t>
      </w:r>
    </w:p>
    <w:p w14:paraId="0BE16E02" w14:textId="77777777" w:rsidR="00223735" w:rsidRPr="00223735" w:rsidRDefault="00223735" w:rsidP="00223735">
      <w:pPr>
        <w:numPr>
          <w:ilvl w:val="0"/>
          <w:numId w:val="33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Misuse of funds</w:t>
      </w:r>
    </w:p>
    <w:p w14:paraId="6245EF88" w14:textId="4F1B4124" w:rsidR="00223735" w:rsidRPr="00223735" w:rsidRDefault="00223735" w:rsidP="00223735">
      <w:pPr>
        <w:numPr>
          <w:ilvl w:val="0"/>
          <w:numId w:val="33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Failure to deliver the project as agreed </w:t>
      </w:r>
    </w:p>
    <w:p w14:paraId="30032613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57C9245F">
          <v:rect id="Horizontal Line 24" o:spid="_x0000_s1027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3D86F70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12. Data &amp; Documentation</w:t>
      </w:r>
    </w:p>
    <w:p w14:paraId="2137C892" w14:textId="77777777" w:rsidR="00223735" w:rsidRPr="00223735" w:rsidRDefault="00223735" w:rsidP="00223735">
      <w:pPr>
        <w:numPr>
          <w:ilvl w:val="0"/>
          <w:numId w:val="3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Project information may be used for: </w:t>
      </w:r>
    </w:p>
    <w:p w14:paraId="74165B4F" w14:textId="77777777" w:rsidR="00223735" w:rsidRPr="00223735" w:rsidRDefault="00223735" w:rsidP="00223735">
      <w:pPr>
        <w:numPr>
          <w:ilvl w:val="1"/>
          <w:numId w:val="3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Reporting</w:t>
      </w:r>
    </w:p>
    <w:p w14:paraId="18B9D07A" w14:textId="77777777" w:rsidR="00223735" w:rsidRPr="00223735" w:rsidRDefault="00223735" w:rsidP="00223735">
      <w:pPr>
        <w:numPr>
          <w:ilvl w:val="1"/>
          <w:numId w:val="3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Evaluation</w:t>
      </w:r>
    </w:p>
    <w:p w14:paraId="2B7F85A7" w14:textId="77777777" w:rsidR="00223735" w:rsidRPr="00223735" w:rsidRDefault="00223735" w:rsidP="00223735">
      <w:pPr>
        <w:numPr>
          <w:ilvl w:val="1"/>
          <w:numId w:val="34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Promotional purposes</w:t>
      </w:r>
    </w:p>
    <w:p w14:paraId="56372D63" w14:textId="77777777" w:rsidR="00223735" w:rsidRPr="00223735" w:rsidRDefault="006F1B90" w:rsidP="00223735">
      <w:pPr>
        <w:rPr>
          <w:rFonts w:asciiTheme="majorHAnsi" w:hAnsiTheme="majorHAnsi" w:cstheme="majorHAnsi"/>
          <w:lang w:val="en-IE"/>
        </w:rPr>
      </w:pPr>
      <w:r>
        <w:pict w14:anchorId="22484244">
          <v:rect id="Horizontal Line 25" o:spid="_x0000_s1026" alt="" style="width:378.8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DD50104" w14:textId="77777777" w:rsidR="00223735" w:rsidRPr="00223735" w:rsidRDefault="00223735" w:rsidP="00223735">
      <w:pPr>
        <w:rPr>
          <w:rFonts w:asciiTheme="majorHAnsi" w:hAnsiTheme="majorHAnsi" w:cstheme="majorHAnsi"/>
          <w:b/>
          <w:bCs/>
          <w:lang w:val="en-IE"/>
        </w:rPr>
      </w:pPr>
      <w:r w:rsidRPr="00223735">
        <w:rPr>
          <w:rFonts w:asciiTheme="majorHAnsi" w:hAnsiTheme="majorHAnsi" w:cstheme="majorHAnsi"/>
          <w:b/>
          <w:bCs/>
          <w:lang w:val="en-IE"/>
        </w:rPr>
        <w:t>13. Future Funding Eligibility</w:t>
      </w:r>
    </w:p>
    <w:p w14:paraId="0F94A5F6" w14:textId="77777777" w:rsidR="00223735" w:rsidRPr="00223735" w:rsidRDefault="00223735" w:rsidP="00223735">
      <w:p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>Failure to comply with programme requirements may:</w:t>
      </w:r>
    </w:p>
    <w:p w14:paraId="54AF87FC" w14:textId="77777777" w:rsidR="00223735" w:rsidRPr="00223735" w:rsidRDefault="00223735" w:rsidP="00223735">
      <w:pPr>
        <w:numPr>
          <w:ilvl w:val="0"/>
          <w:numId w:val="35"/>
        </w:numPr>
        <w:rPr>
          <w:rFonts w:asciiTheme="majorHAnsi" w:hAnsiTheme="majorHAnsi" w:cstheme="majorHAnsi"/>
          <w:lang w:val="en-IE"/>
        </w:rPr>
      </w:pPr>
      <w:r w:rsidRPr="00223735">
        <w:rPr>
          <w:rFonts w:asciiTheme="majorHAnsi" w:hAnsiTheme="majorHAnsi" w:cstheme="majorHAnsi"/>
          <w:lang w:val="en-IE"/>
        </w:rPr>
        <w:t xml:space="preserve">Affect eligibility for </w:t>
      </w:r>
      <w:r w:rsidRPr="00223735">
        <w:rPr>
          <w:rFonts w:asciiTheme="majorHAnsi" w:hAnsiTheme="majorHAnsi" w:cstheme="majorHAnsi"/>
          <w:b/>
          <w:bCs/>
          <w:lang w:val="en-IE"/>
        </w:rPr>
        <w:t>future Creative Places Darndale funding rounds</w:t>
      </w:r>
    </w:p>
    <w:p w14:paraId="3A379BC6" w14:textId="77777777" w:rsidR="00171942" w:rsidRPr="00223735" w:rsidRDefault="00171942" w:rsidP="00171942">
      <w:pPr>
        <w:rPr>
          <w:rFonts w:asciiTheme="majorHAnsi" w:hAnsiTheme="majorHAnsi" w:cstheme="majorHAnsi"/>
          <w:lang w:val="en-IE"/>
        </w:rPr>
      </w:pPr>
    </w:p>
    <w:sectPr w:rsidR="00171942" w:rsidRPr="002237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85279A"/>
    <w:multiLevelType w:val="multilevel"/>
    <w:tmpl w:val="EF62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DA2A0D"/>
    <w:multiLevelType w:val="multilevel"/>
    <w:tmpl w:val="F4F6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DD00C4"/>
    <w:multiLevelType w:val="multilevel"/>
    <w:tmpl w:val="0610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7965A0"/>
    <w:multiLevelType w:val="multilevel"/>
    <w:tmpl w:val="D226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3E66B2"/>
    <w:multiLevelType w:val="multilevel"/>
    <w:tmpl w:val="EACE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745E8B"/>
    <w:multiLevelType w:val="multilevel"/>
    <w:tmpl w:val="7656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672F1B"/>
    <w:multiLevelType w:val="multilevel"/>
    <w:tmpl w:val="92B8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CE18FC"/>
    <w:multiLevelType w:val="multilevel"/>
    <w:tmpl w:val="87AA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204420"/>
    <w:multiLevelType w:val="multilevel"/>
    <w:tmpl w:val="8CC4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503AD0"/>
    <w:multiLevelType w:val="multilevel"/>
    <w:tmpl w:val="1EC8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4028BE"/>
    <w:multiLevelType w:val="multilevel"/>
    <w:tmpl w:val="75BA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30027A"/>
    <w:multiLevelType w:val="multilevel"/>
    <w:tmpl w:val="5D84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BF4C73"/>
    <w:multiLevelType w:val="multilevel"/>
    <w:tmpl w:val="14E2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A26447"/>
    <w:multiLevelType w:val="multilevel"/>
    <w:tmpl w:val="7920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C66112"/>
    <w:multiLevelType w:val="multilevel"/>
    <w:tmpl w:val="96B2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FB1C94"/>
    <w:multiLevelType w:val="multilevel"/>
    <w:tmpl w:val="2F48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6C844BD"/>
    <w:multiLevelType w:val="multilevel"/>
    <w:tmpl w:val="7EEC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1C4C8D"/>
    <w:multiLevelType w:val="multilevel"/>
    <w:tmpl w:val="0528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9626E2"/>
    <w:multiLevelType w:val="multilevel"/>
    <w:tmpl w:val="D774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2D6EA1"/>
    <w:multiLevelType w:val="multilevel"/>
    <w:tmpl w:val="E9A0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14A8F"/>
    <w:multiLevelType w:val="multilevel"/>
    <w:tmpl w:val="3A42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1E3125"/>
    <w:multiLevelType w:val="multilevel"/>
    <w:tmpl w:val="47AA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523B6F"/>
    <w:multiLevelType w:val="multilevel"/>
    <w:tmpl w:val="BCF4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BC2FA1"/>
    <w:multiLevelType w:val="multilevel"/>
    <w:tmpl w:val="C32C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DE17C7"/>
    <w:multiLevelType w:val="multilevel"/>
    <w:tmpl w:val="D3FC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E64257"/>
    <w:multiLevelType w:val="multilevel"/>
    <w:tmpl w:val="988C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606F12"/>
    <w:multiLevelType w:val="multilevel"/>
    <w:tmpl w:val="8C7E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554508">
    <w:abstractNumId w:val="8"/>
  </w:num>
  <w:num w:numId="2" w16cid:durableId="192616509">
    <w:abstractNumId w:val="6"/>
  </w:num>
  <w:num w:numId="3" w16cid:durableId="1100029804">
    <w:abstractNumId w:val="5"/>
  </w:num>
  <w:num w:numId="4" w16cid:durableId="1727489651">
    <w:abstractNumId w:val="4"/>
  </w:num>
  <w:num w:numId="5" w16cid:durableId="1100249512">
    <w:abstractNumId w:val="7"/>
  </w:num>
  <w:num w:numId="6" w16cid:durableId="1732314573">
    <w:abstractNumId w:val="3"/>
  </w:num>
  <w:num w:numId="7" w16cid:durableId="1042242416">
    <w:abstractNumId w:val="2"/>
  </w:num>
  <w:num w:numId="8" w16cid:durableId="121579161">
    <w:abstractNumId w:val="1"/>
  </w:num>
  <w:num w:numId="9" w16cid:durableId="439884571">
    <w:abstractNumId w:val="0"/>
  </w:num>
  <w:num w:numId="10" w16cid:durableId="561908963">
    <w:abstractNumId w:val="20"/>
  </w:num>
  <w:num w:numId="11" w16cid:durableId="1542211508">
    <w:abstractNumId w:val="13"/>
  </w:num>
  <w:num w:numId="12" w16cid:durableId="773357032">
    <w:abstractNumId w:val="9"/>
  </w:num>
  <w:num w:numId="13" w16cid:durableId="2145347395">
    <w:abstractNumId w:val="15"/>
  </w:num>
  <w:num w:numId="14" w16cid:durableId="607129921">
    <w:abstractNumId w:val="23"/>
  </w:num>
  <w:num w:numId="15" w16cid:durableId="392697660">
    <w:abstractNumId w:val="22"/>
  </w:num>
  <w:num w:numId="16" w16cid:durableId="2129347485">
    <w:abstractNumId w:val="10"/>
  </w:num>
  <w:num w:numId="17" w16cid:durableId="809713972">
    <w:abstractNumId w:val="17"/>
  </w:num>
  <w:num w:numId="18" w16cid:durableId="1673725580">
    <w:abstractNumId w:val="18"/>
  </w:num>
  <w:num w:numId="19" w16cid:durableId="591549259">
    <w:abstractNumId w:val="31"/>
  </w:num>
  <w:num w:numId="20" w16cid:durableId="941454274">
    <w:abstractNumId w:val="16"/>
  </w:num>
  <w:num w:numId="21" w16cid:durableId="2064984593">
    <w:abstractNumId w:val="25"/>
  </w:num>
  <w:num w:numId="22" w16cid:durableId="1811170088">
    <w:abstractNumId w:val="12"/>
  </w:num>
  <w:num w:numId="23" w16cid:durableId="96600905">
    <w:abstractNumId w:val="19"/>
  </w:num>
  <w:num w:numId="24" w16cid:durableId="706873189">
    <w:abstractNumId w:val="21"/>
  </w:num>
  <w:num w:numId="25" w16cid:durableId="300549318">
    <w:abstractNumId w:val="28"/>
  </w:num>
  <w:num w:numId="26" w16cid:durableId="1097098967">
    <w:abstractNumId w:val="30"/>
  </w:num>
  <w:num w:numId="27" w16cid:durableId="976492927">
    <w:abstractNumId w:val="14"/>
  </w:num>
  <w:num w:numId="28" w16cid:durableId="575748893">
    <w:abstractNumId w:val="29"/>
  </w:num>
  <w:num w:numId="29" w16cid:durableId="1596941957">
    <w:abstractNumId w:val="34"/>
  </w:num>
  <w:num w:numId="30" w16cid:durableId="52894781">
    <w:abstractNumId w:val="26"/>
  </w:num>
  <w:num w:numId="31" w16cid:durableId="1826623123">
    <w:abstractNumId w:val="35"/>
  </w:num>
  <w:num w:numId="32" w16cid:durableId="1603758350">
    <w:abstractNumId w:val="27"/>
  </w:num>
  <w:num w:numId="33" w16cid:durableId="1036151881">
    <w:abstractNumId w:val="11"/>
  </w:num>
  <w:num w:numId="34" w16cid:durableId="631599003">
    <w:abstractNumId w:val="33"/>
  </w:num>
  <w:num w:numId="35" w16cid:durableId="1572039475">
    <w:abstractNumId w:val="32"/>
  </w:num>
  <w:num w:numId="36" w16cid:durableId="327634107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29C"/>
    <w:rsid w:val="00034616"/>
    <w:rsid w:val="0006063C"/>
    <w:rsid w:val="00106772"/>
    <w:rsid w:val="0015074B"/>
    <w:rsid w:val="00171942"/>
    <w:rsid w:val="00223735"/>
    <w:rsid w:val="00223CC6"/>
    <w:rsid w:val="00234495"/>
    <w:rsid w:val="002431A2"/>
    <w:rsid w:val="0029639D"/>
    <w:rsid w:val="00326F90"/>
    <w:rsid w:val="003D1B38"/>
    <w:rsid w:val="00486B1A"/>
    <w:rsid w:val="004B2B0E"/>
    <w:rsid w:val="004B40A9"/>
    <w:rsid w:val="005B0AA3"/>
    <w:rsid w:val="006F1B90"/>
    <w:rsid w:val="0080393B"/>
    <w:rsid w:val="0082083B"/>
    <w:rsid w:val="008231C3"/>
    <w:rsid w:val="00855472"/>
    <w:rsid w:val="008A114D"/>
    <w:rsid w:val="008D2F0A"/>
    <w:rsid w:val="009534DF"/>
    <w:rsid w:val="00992A00"/>
    <w:rsid w:val="00A14238"/>
    <w:rsid w:val="00AA1D8D"/>
    <w:rsid w:val="00AC7889"/>
    <w:rsid w:val="00B02789"/>
    <w:rsid w:val="00B47730"/>
    <w:rsid w:val="00B636F3"/>
    <w:rsid w:val="00CB0664"/>
    <w:rsid w:val="00CB119A"/>
    <w:rsid w:val="00E2096E"/>
    <w:rsid w:val="00E63789"/>
    <w:rsid w:val="00E932C0"/>
    <w:rsid w:val="00EB3BCB"/>
    <w:rsid w:val="00EE4D09"/>
    <w:rsid w:val="00EF29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51"/>
    <o:shapelayout v:ext="edit">
      <o:idmap v:ext="edit" data="1"/>
    </o:shapelayout>
  </w:shapeDefaults>
  <w:decimalSymbol w:val="."/>
  <w:listSeparator w:val=","/>
  <w14:docId w14:val="7100DEF1"/>
  <w14:defaultImageDpi w14:val="300"/>
  <w15:docId w15:val="{D032854F-9C1E-4824-BADE-8121F141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237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29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fif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F9F5C81D14B41989EC057DEE0BF3B" ma:contentTypeVersion="17" ma:contentTypeDescription="Create a new document." ma:contentTypeScope="" ma:versionID="6c53dc363311c155bf2cfe4c5c3ede94">
  <xsd:schema xmlns:xsd="http://www.w3.org/2001/XMLSchema" xmlns:xs="http://www.w3.org/2001/XMLSchema" xmlns:p="http://schemas.microsoft.com/office/2006/metadata/properties" xmlns:ns2="823a9bef-fe69-4798-ae2c-5d5d56900cc3" xmlns:ns3="6ca752b2-f46d-45e2-81d6-4481cab6b2a9" targetNamespace="http://schemas.microsoft.com/office/2006/metadata/properties" ma:root="true" ma:fieldsID="cddf8605c99c33c56ea53c22fb8369fd" ns2:_="" ns3:_="">
    <xsd:import namespace="823a9bef-fe69-4798-ae2c-5d5d56900cc3"/>
    <xsd:import namespace="6ca752b2-f46d-45e2-81d6-4481cab6b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a9bef-fe69-4798-ae2c-5d5d56900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3803e90-fa4d-48c2-86aa-64ebefa02e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752b2-f46d-45e2-81d6-4481cab6b2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9979ee4-80b2-4b84-827e-ed81cda95725}" ma:internalName="TaxCatchAll" ma:showField="CatchAllData" ma:web="6ca752b2-f46d-45e2-81d6-4481cab6b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a752b2-f46d-45e2-81d6-4481cab6b2a9" xsi:nil="true"/>
    <lcf76f155ced4ddcb4097134ff3c332f xmlns="823a9bef-fe69-4798-ae2c-5d5d56900cc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DF990E-F035-4628-B060-0AC7A0828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a9bef-fe69-4798-ae2c-5d5d56900cc3"/>
    <ds:schemaRef ds:uri="6ca752b2-f46d-45e2-81d6-4481cab6b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2C7437-ECC5-4DD9-A6AB-0FCDD2C3895B}">
  <ds:schemaRefs>
    <ds:schemaRef ds:uri="http://schemas.microsoft.com/office/2006/metadata/properties"/>
    <ds:schemaRef ds:uri="http://schemas.microsoft.com/office/infopath/2007/PartnerControls"/>
    <ds:schemaRef ds:uri="6ca752b2-f46d-45e2-81d6-4481cab6b2a9"/>
    <ds:schemaRef ds:uri="823a9bef-fe69-4798-ae2c-5d5d56900cc3"/>
  </ds:schemaRefs>
</ds:datastoreItem>
</file>

<file path=customXml/itemProps4.xml><?xml version="1.0" encoding="utf-8"?>
<ds:datastoreItem xmlns:ds="http://schemas.openxmlformats.org/officeDocument/2006/customXml" ds:itemID="{1559DC7D-D53E-4A93-9064-5E4D990C74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Niamh Clowry</cp:lastModifiedBy>
  <cp:revision>2</cp:revision>
  <cp:lastPrinted>2026-08-07T16:48:00Z</cp:lastPrinted>
  <dcterms:created xsi:type="dcterms:W3CDTF">2026-08-07T16:52:00Z</dcterms:created>
  <dcterms:modified xsi:type="dcterms:W3CDTF">2026-08-07T16:52:00Z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0x010100DD7F9F5C81D14B41989EC057DEE0BF3B</vt:lpwstr>
  </property>
  <property fmtid="{D5CDD505-2E9C-101B-9397-08002B2CF9AE}" pid="3" name="MediaServiceImageTags">
    <vt:lpwstr/>
  </property>
</Properties>
</file>